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39129" w14:textId="4258C1BA" w:rsidR="005D02B3" w:rsidRPr="00A826C3" w:rsidRDefault="005D02B3">
      <w:r w:rsidRPr="00A826C3">
        <w:t xml:space="preserve">Summary of Approach to Tenant Satisfaction Measures </w:t>
      </w:r>
    </w:p>
    <w:p w14:paraId="22480348" w14:textId="15C3CFD6" w:rsidR="005D02B3" w:rsidRPr="00A826C3" w:rsidRDefault="005D02B3">
      <w:r w:rsidRPr="00A826C3">
        <w:t xml:space="preserve">City of Lincoln Council </w:t>
      </w:r>
    </w:p>
    <w:p w14:paraId="38C81B44" w14:textId="51FA6726" w:rsidR="005D02B3" w:rsidRDefault="005D02B3">
      <w:r w:rsidRPr="00A826C3">
        <w:t>09/01/2025</w:t>
      </w:r>
    </w:p>
    <w:p w14:paraId="0BE5CCEA" w14:textId="77777777" w:rsidR="006D2B30" w:rsidRDefault="006D2B30"/>
    <w:p w14:paraId="3FB19784" w14:textId="2AF17A09" w:rsidR="008D3153" w:rsidRDefault="008D3153" w:rsidP="008D3153">
      <w:r>
        <w:t>Summary of Approach</w:t>
      </w:r>
    </w:p>
    <w:p w14:paraId="49589A29" w14:textId="26E94289" w:rsidR="00E05903" w:rsidRDefault="00C622E8">
      <w:r w:rsidRPr="00C622E8">
        <w:t>The Regulator of Social Housing has created a new system for assessing how well social housing landlords in England are doing at providing good quality homes and services. This involves a set of Tenant Satisfaction Measures (TSM) that social housing landlords must report on, completed via a survey</w:t>
      </w:r>
      <w:r w:rsidR="00B21314">
        <w:t>.</w:t>
      </w:r>
    </w:p>
    <w:p w14:paraId="0B998156" w14:textId="7B00E861" w:rsidR="008D3153" w:rsidRDefault="006B530C">
      <w:r>
        <w:t xml:space="preserve">There are 22 </w:t>
      </w:r>
      <w:r w:rsidR="00C622E8">
        <w:t>TSMs</w:t>
      </w:r>
      <w:r>
        <w:t xml:space="preserve">. </w:t>
      </w:r>
      <w:r w:rsidR="00C622E8">
        <w:t>10 of these</w:t>
      </w:r>
      <w:r>
        <w:t xml:space="preserve"> are measured by in relation to management information and the </w:t>
      </w:r>
      <w:r w:rsidR="00C622E8">
        <w:t>remaining 12</w:t>
      </w:r>
      <w:r>
        <w:t xml:space="preserve"> are measured by carrying out </w:t>
      </w:r>
      <w:r w:rsidR="00444489">
        <w:t xml:space="preserve">satisfaction surveys with customers. </w:t>
      </w:r>
      <w:r w:rsidR="009A3FCE" w:rsidRPr="00B21314">
        <w:t>All</w:t>
      </w:r>
      <w:r w:rsidR="00B21314" w:rsidRPr="00B21314">
        <w:t xml:space="preserve"> our TSMs were measured following the specific descriptions and calculations outlined by the Regulator of Social Housing and follow the advice and guidance outlined in the Tenant Satisfaction Measure technical requirements and the Tenant Satisfaction Measure Survey requirements.</w:t>
      </w:r>
    </w:p>
    <w:p w14:paraId="0993818A" w14:textId="77777777" w:rsidR="00C8089E" w:rsidRDefault="00C8089E"/>
    <w:p w14:paraId="7AB7847F" w14:textId="3FBCF430" w:rsidR="008D3153" w:rsidRDefault="008D3153" w:rsidP="008D3153">
      <w:pPr>
        <w:pStyle w:val="ListParagraph"/>
        <w:numPr>
          <w:ilvl w:val="0"/>
          <w:numId w:val="2"/>
        </w:numPr>
      </w:pPr>
      <w:r>
        <w:t>Summary of Achieved Sample Size</w:t>
      </w:r>
    </w:p>
    <w:p w14:paraId="2724DFCB" w14:textId="38290807" w:rsidR="003E1C4A" w:rsidRDefault="00C84CC1" w:rsidP="009A3FCE">
      <w:r>
        <w:lastRenderedPageBreak/>
        <w:t xml:space="preserve">At the beginning of the data collection, </w:t>
      </w:r>
      <w:r w:rsidR="009A3FCE">
        <w:t>City of Lincoln Council</w:t>
      </w:r>
      <w:r>
        <w:t xml:space="preserve"> had </w:t>
      </w:r>
      <w:r w:rsidR="003E1C4A">
        <w:t xml:space="preserve">a total of 8411 </w:t>
      </w:r>
      <w:r w:rsidR="00EA58E7">
        <w:t xml:space="preserve">LCRA dwelling units. </w:t>
      </w:r>
      <w:r w:rsidR="00C71371">
        <w:t xml:space="preserve">City of Lincoln Council were advised by the external contractor, Acuity, that to meet the required minimum statistical accuracy (with a margin of error at 95% confidence), that a minimum of +/-4% </w:t>
      </w:r>
      <w:r w:rsidR="0033654D">
        <w:t xml:space="preserve">responses </w:t>
      </w:r>
      <w:r w:rsidR="00C71371">
        <w:t>needed to be</w:t>
      </w:r>
      <w:r w:rsidR="0033654D">
        <w:t xml:space="preserve"> collected. </w:t>
      </w:r>
    </w:p>
    <w:p w14:paraId="590DE529" w14:textId="04BF4906" w:rsidR="009A3FCE" w:rsidRDefault="000D64CA" w:rsidP="009A3FCE">
      <w:r>
        <w:t xml:space="preserve">618 LRA interviews have been completed, </w:t>
      </w:r>
      <w:r w:rsidR="00CB7AB3">
        <w:t>exceeding</w:t>
      </w:r>
      <w:r>
        <w:t xml:space="preserve"> an accuracy of +/-4% for LCRA Tenants</w:t>
      </w:r>
      <w:r w:rsidR="008E3A17">
        <w:t xml:space="preserve">. </w:t>
      </w:r>
    </w:p>
    <w:p w14:paraId="27CB9A64" w14:textId="77777777" w:rsidR="00C8089E" w:rsidRDefault="00C8089E" w:rsidP="009A3FCE"/>
    <w:p w14:paraId="28A3E8F3" w14:textId="77777777" w:rsidR="00CB7AB3" w:rsidRDefault="008D3153" w:rsidP="00274236">
      <w:pPr>
        <w:pStyle w:val="ListParagraph"/>
        <w:numPr>
          <w:ilvl w:val="0"/>
          <w:numId w:val="2"/>
        </w:numPr>
      </w:pPr>
      <w:r>
        <w:t>Timing of the Survey</w:t>
      </w:r>
    </w:p>
    <w:p w14:paraId="4DB50376" w14:textId="6AFA53D3" w:rsidR="009A3FCE" w:rsidRDefault="00CB7AB3" w:rsidP="009A3FCE">
      <w:r>
        <w:t>The TSM results were collected via two waves of survey interviews</w:t>
      </w:r>
      <w:r w:rsidR="00274236">
        <w:t>. The first wave was 31/10/2023 to 10/11/2023 and the second wave was 29/01/2024 to 01/02/202</w:t>
      </w:r>
      <w:r>
        <w:t xml:space="preserve">4. </w:t>
      </w:r>
    </w:p>
    <w:p w14:paraId="5B06AE89" w14:textId="77777777" w:rsidR="00C8089E" w:rsidRDefault="00C8089E" w:rsidP="009A3FCE"/>
    <w:p w14:paraId="4F18AD0D" w14:textId="476F2E1F" w:rsidR="008D3153" w:rsidRDefault="008D3153" w:rsidP="008D3153">
      <w:pPr>
        <w:pStyle w:val="ListParagraph"/>
        <w:numPr>
          <w:ilvl w:val="0"/>
          <w:numId w:val="2"/>
        </w:numPr>
      </w:pPr>
      <w:r>
        <w:t>Data Collection Methods</w:t>
      </w:r>
    </w:p>
    <w:p w14:paraId="5ACC5357" w14:textId="64018E5B" w:rsidR="00CB7AB3" w:rsidRDefault="00AF6116" w:rsidP="00CB7AB3">
      <w:r>
        <w:t xml:space="preserve">The survey was undertaken </w:t>
      </w:r>
      <w:r w:rsidR="003D10EB">
        <w:t xml:space="preserve">100% </w:t>
      </w:r>
      <w:r>
        <w:t>by t</w:t>
      </w:r>
      <w:r w:rsidR="003D10EB">
        <w:t xml:space="preserve">elephone interview. Tenants who preferred were sent an online survey link via email to complete online </w:t>
      </w:r>
      <w:r w:rsidR="00C705A5">
        <w:t xml:space="preserve">by telephone interviewer. </w:t>
      </w:r>
      <w:r w:rsidR="008F5916">
        <w:t>When carrying out the surveys, the research company (Acuity) followed the script and questions set by the Regulator of Social Housing for the 12 satisfaction measures within the TSMs</w:t>
      </w:r>
      <w:r w:rsidR="000E5414">
        <w:t xml:space="preserve"> (See Appendix A).</w:t>
      </w:r>
    </w:p>
    <w:p w14:paraId="43621371" w14:textId="77777777" w:rsidR="00C8089E" w:rsidRDefault="00C8089E" w:rsidP="00CB7AB3"/>
    <w:p w14:paraId="04A40DD9" w14:textId="505E215C" w:rsidR="008D3153" w:rsidRDefault="008D3153" w:rsidP="008D3153">
      <w:pPr>
        <w:pStyle w:val="ListParagraph"/>
        <w:numPr>
          <w:ilvl w:val="0"/>
          <w:numId w:val="2"/>
        </w:numPr>
      </w:pPr>
      <w:r>
        <w:t>Sampling Methods</w:t>
      </w:r>
    </w:p>
    <w:p w14:paraId="0937E307" w14:textId="6DF50E9F" w:rsidR="00AF6116" w:rsidRDefault="00FE5ADC" w:rsidP="00AF6116">
      <w:r>
        <w:t xml:space="preserve">A stratified sampling method was used, </w:t>
      </w:r>
      <w:r w:rsidR="002E1B6C">
        <w:t>considering</w:t>
      </w:r>
      <w:r>
        <w:t xml:space="preserve"> </w:t>
      </w:r>
      <w:proofErr w:type="gramStart"/>
      <w:r>
        <w:t xml:space="preserve">a </w:t>
      </w:r>
      <w:r w:rsidR="002E1B6C">
        <w:t>number</w:t>
      </w:r>
      <w:r>
        <w:t xml:space="preserve"> of</w:t>
      </w:r>
      <w:proofErr w:type="gramEnd"/>
      <w:r>
        <w:t xml:space="preserve"> criteria, including age, property type, number of bedrooms, and local authority. </w:t>
      </w:r>
    </w:p>
    <w:p w14:paraId="6875746D" w14:textId="00190D2F" w:rsidR="00AF6116" w:rsidRDefault="00AF6116" w:rsidP="00AF6116"/>
    <w:tbl>
      <w:tblPr>
        <w:tblStyle w:val="TableGrid"/>
        <w:tblW w:w="9214" w:type="dxa"/>
        <w:tblLook w:val="04A0" w:firstRow="1" w:lastRow="0" w:firstColumn="1" w:lastColumn="0" w:noHBand="0" w:noVBand="1"/>
      </w:tblPr>
      <w:tblGrid>
        <w:gridCol w:w="284"/>
        <w:gridCol w:w="1134"/>
        <w:gridCol w:w="836"/>
        <w:gridCol w:w="3275"/>
        <w:gridCol w:w="850"/>
        <w:gridCol w:w="992"/>
        <w:gridCol w:w="993"/>
        <w:gridCol w:w="850"/>
      </w:tblGrid>
      <w:tr w:rsidR="00F60CDD" w:rsidRPr="00B46FFE" w14:paraId="16C837A1" w14:textId="77777777" w:rsidTr="00765EA4">
        <w:tc>
          <w:tcPr>
            <w:tcW w:w="284" w:type="dxa"/>
            <w:tcBorders>
              <w:top w:val="nil"/>
              <w:left w:val="nil"/>
              <w:bottom w:val="nil"/>
              <w:right w:val="nil"/>
            </w:tcBorders>
          </w:tcPr>
          <w:p w14:paraId="1DA81D1A" w14:textId="77777777" w:rsidR="00F60CDD" w:rsidRPr="00B46FFE" w:rsidRDefault="00F60CDD" w:rsidP="00AF6116">
            <w:pPr>
              <w:rPr>
                <w:sz w:val="22"/>
                <w:szCs w:val="22"/>
              </w:rPr>
            </w:pPr>
          </w:p>
        </w:tc>
        <w:tc>
          <w:tcPr>
            <w:tcW w:w="1970" w:type="dxa"/>
            <w:gridSpan w:val="2"/>
            <w:tcBorders>
              <w:top w:val="nil"/>
              <w:left w:val="nil"/>
              <w:bottom w:val="nil"/>
              <w:right w:val="nil"/>
            </w:tcBorders>
          </w:tcPr>
          <w:p w14:paraId="5EACC7E0" w14:textId="77777777" w:rsidR="00F60CDD" w:rsidRPr="00B46FFE" w:rsidRDefault="00F60CDD" w:rsidP="00AF6116">
            <w:pPr>
              <w:rPr>
                <w:sz w:val="22"/>
                <w:szCs w:val="22"/>
              </w:rPr>
            </w:pPr>
          </w:p>
        </w:tc>
        <w:tc>
          <w:tcPr>
            <w:tcW w:w="3275" w:type="dxa"/>
            <w:tcBorders>
              <w:top w:val="nil"/>
              <w:left w:val="nil"/>
              <w:bottom w:val="nil"/>
              <w:right w:val="single" w:sz="4" w:space="0" w:color="auto"/>
            </w:tcBorders>
          </w:tcPr>
          <w:p w14:paraId="55712E95" w14:textId="19013722" w:rsidR="00F60CDD" w:rsidRPr="00B46FFE" w:rsidRDefault="00F60CDD" w:rsidP="00AF6116">
            <w:pPr>
              <w:rPr>
                <w:sz w:val="22"/>
                <w:szCs w:val="22"/>
              </w:rPr>
            </w:pPr>
          </w:p>
        </w:tc>
        <w:tc>
          <w:tcPr>
            <w:tcW w:w="1842" w:type="dxa"/>
            <w:gridSpan w:val="2"/>
            <w:tcBorders>
              <w:left w:val="single" w:sz="4" w:space="0" w:color="auto"/>
            </w:tcBorders>
            <w:shd w:val="clear" w:color="auto" w:fill="C1F0C7" w:themeFill="accent3" w:themeFillTint="33"/>
          </w:tcPr>
          <w:p w14:paraId="7214F68C" w14:textId="12EDB313" w:rsidR="00F60CDD" w:rsidRPr="00B46FFE" w:rsidRDefault="00F60CDD" w:rsidP="00AF6116">
            <w:pPr>
              <w:rPr>
                <w:b/>
                <w:bCs/>
                <w:sz w:val="22"/>
                <w:szCs w:val="22"/>
              </w:rPr>
            </w:pPr>
            <w:r w:rsidRPr="00B46FFE">
              <w:rPr>
                <w:b/>
                <w:bCs/>
                <w:sz w:val="22"/>
                <w:szCs w:val="22"/>
              </w:rPr>
              <w:t>Population</w:t>
            </w:r>
          </w:p>
        </w:tc>
        <w:tc>
          <w:tcPr>
            <w:tcW w:w="1843" w:type="dxa"/>
            <w:gridSpan w:val="2"/>
            <w:shd w:val="clear" w:color="auto" w:fill="C1F0C7" w:themeFill="accent3" w:themeFillTint="33"/>
          </w:tcPr>
          <w:p w14:paraId="294352B2" w14:textId="6F43BCB2" w:rsidR="00F60CDD" w:rsidRPr="00B46FFE" w:rsidRDefault="00F60CDD" w:rsidP="00AF6116">
            <w:pPr>
              <w:rPr>
                <w:b/>
                <w:bCs/>
                <w:sz w:val="22"/>
                <w:szCs w:val="22"/>
              </w:rPr>
            </w:pPr>
            <w:r w:rsidRPr="00B46FFE">
              <w:rPr>
                <w:b/>
                <w:bCs/>
                <w:sz w:val="22"/>
                <w:szCs w:val="22"/>
              </w:rPr>
              <w:t>2023-24</w:t>
            </w:r>
          </w:p>
        </w:tc>
      </w:tr>
      <w:tr w:rsidR="00765EA4" w:rsidRPr="00B46FFE" w14:paraId="23FC737E" w14:textId="6D2140C7" w:rsidTr="00765EA4">
        <w:tc>
          <w:tcPr>
            <w:tcW w:w="284" w:type="dxa"/>
            <w:tcBorders>
              <w:top w:val="nil"/>
              <w:left w:val="nil"/>
              <w:bottom w:val="single" w:sz="4" w:space="0" w:color="auto"/>
              <w:right w:val="nil"/>
            </w:tcBorders>
          </w:tcPr>
          <w:p w14:paraId="1A0AE179" w14:textId="77777777" w:rsidR="00F60CDD" w:rsidRPr="00B46FFE" w:rsidRDefault="00F60CDD" w:rsidP="00AF6116">
            <w:pPr>
              <w:rPr>
                <w:sz w:val="22"/>
                <w:szCs w:val="22"/>
              </w:rPr>
            </w:pPr>
          </w:p>
        </w:tc>
        <w:tc>
          <w:tcPr>
            <w:tcW w:w="1970" w:type="dxa"/>
            <w:gridSpan w:val="2"/>
            <w:tcBorders>
              <w:top w:val="nil"/>
              <w:left w:val="nil"/>
              <w:bottom w:val="single" w:sz="4" w:space="0" w:color="auto"/>
              <w:right w:val="nil"/>
            </w:tcBorders>
          </w:tcPr>
          <w:p w14:paraId="68535DB8" w14:textId="77777777" w:rsidR="00F60CDD" w:rsidRPr="00B46FFE" w:rsidRDefault="00F60CDD" w:rsidP="00AF6116">
            <w:pPr>
              <w:rPr>
                <w:sz w:val="22"/>
                <w:szCs w:val="22"/>
              </w:rPr>
            </w:pPr>
          </w:p>
        </w:tc>
        <w:tc>
          <w:tcPr>
            <w:tcW w:w="3275" w:type="dxa"/>
            <w:tcBorders>
              <w:top w:val="nil"/>
              <w:left w:val="nil"/>
              <w:bottom w:val="single" w:sz="4" w:space="0" w:color="auto"/>
              <w:right w:val="single" w:sz="4" w:space="0" w:color="auto"/>
            </w:tcBorders>
          </w:tcPr>
          <w:p w14:paraId="2E78AB76" w14:textId="4385351C" w:rsidR="00F60CDD" w:rsidRPr="00B46FFE" w:rsidRDefault="00F60CDD" w:rsidP="00AF6116">
            <w:pPr>
              <w:rPr>
                <w:sz w:val="22"/>
                <w:szCs w:val="22"/>
              </w:rPr>
            </w:pPr>
          </w:p>
        </w:tc>
        <w:tc>
          <w:tcPr>
            <w:tcW w:w="850" w:type="dxa"/>
            <w:tcBorders>
              <w:left w:val="single" w:sz="4" w:space="0" w:color="auto"/>
            </w:tcBorders>
            <w:shd w:val="clear" w:color="auto" w:fill="C1F0C7" w:themeFill="accent3" w:themeFillTint="33"/>
          </w:tcPr>
          <w:p w14:paraId="665692CD" w14:textId="12AA1C8B" w:rsidR="00F60CDD" w:rsidRPr="00B46FFE" w:rsidRDefault="00F60CDD" w:rsidP="00AF6116">
            <w:pPr>
              <w:rPr>
                <w:b/>
                <w:bCs/>
                <w:sz w:val="22"/>
                <w:szCs w:val="22"/>
              </w:rPr>
            </w:pPr>
            <w:r w:rsidRPr="00B46FFE">
              <w:rPr>
                <w:b/>
                <w:bCs/>
                <w:sz w:val="22"/>
                <w:szCs w:val="22"/>
              </w:rPr>
              <w:t xml:space="preserve">No. </w:t>
            </w:r>
          </w:p>
        </w:tc>
        <w:tc>
          <w:tcPr>
            <w:tcW w:w="992" w:type="dxa"/>
            <w:shd w:val="clear" w:color="auto" w:fill="C1F0C7" w:themeFill="accent3" w:themeFillTint="33"/>
          </w:tcPr>
          <w:p w14:paraId="3DF73653" w14:textId="2315C49C" w:rsidR="00F60CDD" w:rsidRPr="00B46FFE" w:rsidRDefault="00F60CDD" w:rsidP="00AF6116">
            <w:pPr>
              <w:rPr>
                <w:b/>
                <w:bCs/>
                <w:sz w:val="22"/>
                <w:szCs w:val="22"/>
              </w:rPr>
            </w:pPr>
            <w:r w:rsidRPr="00B46FFE">
              <w:rPr>
                <w:b/>
                <w:bCs/>
                <w:sz w:val="22"/>
                <w:szCs w:val="22"/>
              </w:rPr>
              <w:t>%</w:t>
            </w:r>
          </w:p>
        </w:tc>
        <w:tc>
          <w:tcPr>
            <w:tcW w:w="993" w:type="dxa"/>
            <w:shd w:val="clear" w:color="auto" w:fill="C1F0C7" w:themeFill="accent3" w:themeFillTint="33"/>
          </w:tcPr>
          <w:p w14:paraId="224AA083" w14:textId="13902FE7" w:rsidR="00F60CDD" w:rsidRPr="00B46FFE" w:rsidRDefault="00F60CDD" w:rsidP="00AF6116">
            <w:pPr>
              <w:rPr>
                <w:b/>
                <w:bCs/>
                <w:sz w:val="22"/>
                <w:szCs w:val="22"/>
              </w:rPr>
            </w:pPr>
            <w:r w:rsidRPr="00B46FFE">
              <w:rPr>
                <w:b/>
                <w:bCs/>
                <w:sz w:val="22"/>
                <w:szCs w:val="22"/>
              </w:rPr>
              <w:t xml:space="preserve">No. </w:t>
            </w:r>
          </w:p>
        </w:tc>
        <w:tc>
          <w:tcPr>
            <w:tcW w:w="850" w:type="dxa"/>
            <w:shd w:val="clear" w:color="auto" w:fill="C1F0C7" w:themeFill="accent3" w:themeFillTint="33"/>
          </w:tcPr>
          <w:p w14:paraId="2FBF144B" w14:textId="1D8A73C2" w:rsidR="00F60CDD" w:rsidRPr="00B46FFE" w:rsidRDefault="00F60CDD" w:rsidP="00AF6116">
            <w:pPr>
              <w:rPr>
                <w:b/>
                <w:bCs/>
                <w:sz w:val="22"/>
                <w:szCs w:val="22"/>
              </w:rPr>
            </w:pPr>
            <w:r w:rsidRPr="00B46FFE">
              <w:rPr>
                <w:b/>
                <w:bCs/>
                <w:sz w:val="22"/>
                <w:szCs w:val="22"/>
              </w:rPr>
              <w:t>%</w:t>
            </w:r>
          </w:p>
        </w:tc>
      </w:tr>
      <w:tr w:rsidR="00F60CDD" w:rsidRPr="00B46FFE" w14:paraId="063754B6" w14:textId="3A4BA56E" w:rsidTr="00765EA4">
        <w:tc>
          <w:tcPr>
            <w:tcW w:w="1418" w:type="dxa"/>
            <w:gridSpan w:val="2"/>
            <w:tcBorders>
              <w:top w:val="single" w:sz="4" w:space="0" w:color="auto"/>
            </w:tcBorders>
          </w:tcPr>
          <w:p w14:paraId="593DEFAC" w14:textId="0EA5C09D" w:rsidR="00F60CDD" w:rsidRPr="00B46FFE" w:rsidRDefault="00F60CDD" w:rsidP="00AF6116">
            <w:pPr>
              <w:rPr>
                <w:b/>
                <w:bCs/>
                <w:sz w:val="22"/>
                <w:szCs w:val="22"/>
              </w:rPr>
            </w:pPr>
            <w:r w:rsidRPr="00B46FFE">
              <w:rPr>
                <w:b/>
                <w:bCs/>
                <w:sz w:val="22"/>
                <w:szCs w:val="22"/>
              </w:rPr>
              <w:t>Tenure Type</w:t>
            </w:r>
          </w:p>
        </w:tc>
        <w:tc>
          <w:tcPr>
            <w:tcW w:w="4111" w:type="dxa"/>
            <w:gridSpan w:val="2"/>
            <w:tcBorders>
              <w:top w:val="single" w:sz="4" w:space="0" w:color="auto"/>
            </w:tcBorders>
          </w:tcPr>
          <w:p w14:paraId="1A625485" w14:textId="63F4CB9E" w:rsidR="00F60CDD" w:rsidRPr="00B46FFE" w:rsidRDefault="00F60CDD" w:rsidP="00AF6116">
            <w:pPr>
              <w:rPr>
                <w:sz w:val="22"/>
                <w:szCs w:val="22"/>
              </w:rPr>
            </w:pPr>
            <w:r w:rsidRPr="00B46FFE">
              <w:rPr>
                <w:sz w:val="22"/>
                <w:szCs w:val="22"/>
              </w:rPr>
              <w:t>General Needs</w:t>
            </w:r>
          </w:p>
        </w:tc>
        <w:tc>
          <w:tcPr>
            <w:tcW w:w="850" w:type="dxa"/>
          </w:tcPr>
          <w:p w14:paraId="495138AD" w14:textId="0D1C7893" w:rsidR="00F60CDD" w:rsidRPr="00B46FFE" w:rsidRDefault="00765EA4" w:rsidP="00AF6116">
            <w:pPr>
              <w:rPr>
                <w:sz w:val="22"/>
                <w:szCs w:val="22"/>
              </w:rPr>
            </w:pPr>
            <w:r w:rsidRPr="00B46FFE">
              <w:rPr>
                <w:sz w:val="22"/>
                <w:szCs w:val="22"/>
              </w:rPr>
              <w:t>7900</w:t>
            </w:r>
          </w:p>
        </w:tc>
        <w:tc>
          <w:tcPr>
            <w:tcW w:w="992" w:type="dxa"/>
          </w:tcPr>
          <w:p w14:paraId="415F46A1" w14:textId="6A34E8B2" w:rsidR="00F60CDD" w:rsidRPr="00B46FFE" w:rsidRDefault="00765EA4" w:rsidP="00AF6116">
            <w:pPr>
              <w:rPr>
                <w:sz w:val="22"/>
                <w:szCs w:val="22"/>
              </w:rPr>
            </w:pPr>
            <w:r w:rsidRPr="00B46FFE">
              <w:rPr>
                <w:sz w:val="22"/>
                <w:szCs w:val="22"/>
              </w:rPr>
              <w:t>94%</w:t>
            </w:r>
          </w:p>
        </w:tc>
        <w:tc>
          <w:tcPr>
            <w:tcW w:w="993" w:type="dxa"/>
          </w:tcPr>
          <w:p w14:paraId="4BF80DD4" w14:textId="7A514ECC" w:rsidR="00F60CDD" w:rsidRPr="00B46FFE" w:rsidRDefault="00765EA4" w:rsidP="00AF6116">
            <w:pPr>
              <w:rPr>
                <w:sz w:val="22"/>
                <w:szCs w:val="22"/>
              </w:rPr>
            </w:pPr>
            <w:r w:rsidRPr="00B46FFE">
              <w:rPr>
                <w:sz w:val="22"/>
                <w:szCs w:val="22"/>
              </w:rPr>
              <w:t>582</w:t>
            </w:r>
          </w:p>
        </w:tc>
        <w:tc>
          <w:tcPr>
            <w:tcW w:w="850" w:type="dxa"/>
          </w:tcPr>
          <w:p w14:paraId="03163F76" w14:textId="0171AEC4" w:rsidR="00F60CDD" w:rsidRPr="00B46FFE" w:rsidRDefault="00765EA4" w:rsidP="00AF6116">
            <w:pPr>
              <w:rPr>
                <w:sz w:val="22"/>
                <w:szCs w:val="22"/>
              </w:rPr>
            </w:pPr>
            <w:r w:rsidRPr="00B46FFE">
              <w:rPr>
                <w:sz w:val="22"/>
                <w:szCs w:val="22"/>
              </w:rPr>
              <w:t>94%</w:t>
            </w:r>
          </w:p>
        </w:tc>
      </w:tr>
      <w:tr w:rsidR="00F60CDD" w:rsidRPr="00B46FFE" w14:paraId="343024AE" w14:textId="13D63B26" w:rsidTr="00765EA4">
        <w:tc>
          <w:tcPr>
            <w:tcW w:w="1418" w:type="dxa"/>
            <w:gridSpan w:val="2"/>
          </w:tcPr>
          <w:p w14:paraId="7A017417" w14:textId="77777777" w:rsidR="00F60CDD" w:rsidRPr="00B46FFE" w:rsidRDefault="00F60CDD" w:rsidP="00AF6116">
            <w:pPr>
              <w:rPr>
                <w:sz w:val="22"/>
                <w:szCs w:val="22"/>
              </w:rPr>
            </w:pPr>
          </w:p>
        </w:tc>
        <w:tc>
          <w:tcPr>
            <w:tcW w:w="4111" w:type="dxa"/>
            <w:gridSpan w:val="2"/>
          </w:tcPr>
          <w:p w14:paraId="4EFCD76A" w14:textId="659EC3DE" w:rsidR="00F60CDD" w:rsidRPr="00B46FFE" w:rsidRDefault="00F60CDD" w:rsidP="00AF6116">
            <w:pPr>
              <w:rPr>
                <w:sz w:val="22"/>
                <w:szCs w:val="22"/>
              </w:rPr>
            </w:pPr>
            <w:r w:rsidRPr="00B46FFE">
              <w:rPr>
                <w:sz w:val="22"/>
                <w:szCs w:val="22"/>
              </w:rPr>
              <w:t>Sheltered</w:t>
            </w:r>
          </w:p>
        </w:tc>
        <w:tc>
          <w:tcPr>
            <w:tcW w:w="850" w:type="dxa"/>
          </w:tcPr>
          <w:p w14:paraId="54E0E25C" w14:textId="54AE2155" w:rsidR="00F60CDD" w:rsidRPr="00B46FFE" w:rsidRDefault="00765EA4" w:rsidP="00AF6116">
            <w:pPr>
              <w:rPr>
                <w:sz w:val="22"/>
                <w:szCs w:val="22"/>
              </w:rPr>
            </w:pPr>
            <w:r w:rsidRPr="00B46FFE">
              <w:rPr>
                <w:sz w:val="22"/>
                <w:szCs w:val="22"/>
              </w:rPr>
              <w:t>488</w:t>
            </w:r>
          </w:p>
        </w:tc>
        <w:tc>
          <w:tcPr>
            <w:tcW w:w="992" w:type="dxa"/>
          </w:tcPr>
          <w:p w14:paraId="0E4E1C12" w14:textId="694CE14E" w:rsidR="00F60CDD" w:rsidRPr="00B46FFE" w:rsidRDefault="00765EA4" w:rsidP="00AF6116">
            <w:pPr>
              <w:rPr>
                <w:sz w:val="22"/>
                <w:szCs w:val="22"/>
              </w:rPr>
            </w:pPr>
            <w:r w:rsidRPr="00B46FFE">
              <w:rPr>
                <w:sz w:val="22"/>
                <w:szCs w:val="22"/>
              </w:rPr>
              <w:t>6%</w:t>
            </w:r>
          </w:p>
        </w:tc>
        <w:tc>
          <w:tcPr>
            <w:tcW w:w="993" w:type="dxa"/>
          </w:tcPr>
          <w:p w14:paraId="5258CFFE" w14:textId="6AE4221D" w:rsidR="00F60CDD" w:rsidRPr="00B46FFE" w:rsidRDefault="00765EA4" w:rsidP="00AF6116">
            <w:pPr>
              <w:rPr>
                <w:sz w:val="22"/>
                <w:szCs w:val="22"/>
              </w:rPr>
            </w:pPr>
            <w:r w:rsidRPr="00B46FFE">
              <w:rPr>
                <w:sz w:val="22"/>
                <w:szCs w:val="22"/>
              </w:rPr>
              <w:t>35</w:t>
            </w:r>
          </w:p>
        </w:tc>
        <w:tc>
          <w:tcPr>
            <w:tcW w:w="850" w:type="dxa"/>
          </w:tcPr>
          <w:p w14:paraId="1CA7D628" w14:textId="3A26A0C6" w:rsidR="00F60CDD" w:rsidRPr="00B46FFE" w:rsidRDefault="00765EA4" w:rsidP="00AF6116">
            <w:pPr>
              <w:rPr>
                <w:sz w:val="22"/>
                <w:szCs w:val="22"/>
              </w:rPr>
            </w:pPr>
            <w:r w:rsidRPr="00B46FFE">
              <w:rPr>
                <w:sz w:val="22"/>
                <w:szCs w:val="22"/>
              </w:rPr>
              <w:t>6%</w:t>
            </w:r>
          </w:p>
        </w:tc>
      </w:tr>
      <w:tr w:rsidR="00F60CDD" w:rsidRPr="00B46FFE" w14:paraId="3A569A67" w14:textId="09B8A78C" w:rsidTr="00765EA4">
        <w:tc>
          <w:tcPr>
            <w:tcW w:w="1418" w:type="dxa"/>
            <w:gridSpan w:val="2"/>
          </w:tcPr>
          <w:p w14:paraId="759C8252" w14:textId="77777777" w:rsidR="00F60CDD" w:rsidRPr="00B46FFE" w:rsidRDefault="00F60CDD" w:rsidP="00AF6116">
            <w:pPr>
              <w:rPr>
                <w:sz w:val="22"/>
                <w:szCs w:val="22"/>
              </w:rPr>
            </w:pPr>
          </w:p>
        </w:tc>
        <w:tc>
          <w:tcPr>
            <w:tcW w:w="4111" w:type="dxa"/>
            <w:gridSpan w:val="2"/>
          </w:tcPr>
          <w:p w14:paraId="2084989A" w14:textId="049EA4FC" w:rsidR="00F60CDD" w:rsidRPr="00B46FFE" w:rsidRDefault="00F60CDD" w:rsidP="00AF6116">
            <w:pPr>
              <w:rPr>
                <w:sz w:val="22"/>
                <w:szCs w:val="22"/>
              </w:rPr>
            </w:pPr>
            <w:r w:rsidRPr="00B46FFE">
              <w:rPr>
                <w:sz w:val="22"/>
                <w:szCs w:val="22"/>
              </w:rPr>
              <w:t xml:space="preserve">RSAP Rough Sleeping Accom. Programme </w:t>
            </w:r>
          </w:p>
        </w:tc>
        <w:tc>
          <w:tcPr>
            <w:tcW w:w="850" w:type="dxa"/>
          </w:tcPr>
          <w:p w14:paraId="19DF19A6" w14:textId="527E4E63" w:rsidR="00F60CDD" w:rsidRPr="00B46FFE" w:rsidRDefault="00765EA4" w:rsidP="00AF6116">
            <w:pPr>
              <w:rPr>
                <w:sz w:val="22"/>
                <w:szCs w:val="22"/>
              </w:rPr>
            </w:pPr>
            <w:r w:rsidRPr="00B46FFE">
              <w:rPr>
                <w:sz w:val="22"/>
                <w:szCs w:val="22"/>
              </w:rPr>
              <w:t>16</w:t>
            </w:r>
          </w:p>
        </w:tc>
        <w:tc>
          <w:tcPr>
            <w:tcW w:w="992" w:type="dxa"/>
          </w:tcPr>
          <w:p w14:paraId="25F97A1A" w14:textId="0C4AB470" w:rsidR="00F60CDD" w:rsidRPr="00B46FFE" w:rsidRDefault="00765EA4" w:rsidP="00AF6116">
            <w:pPr>
              <w:rPr>
                <w:sz w:val="22"/>
                <w:szCs w:val="22"/>
              </w:rPr>
            </w:pPr>
            <w:r w:rsidRPr="00B46FFE">
              <w:rPr>
                <w:sz w:val="22"/>
                <w:szCs w:val="22"/>
              </w:rPr>
              <w:t>0%</w:t>
            </w:r>
          </w:p>
        </w:tc>
        <w:tc>
          <w:tcPr>
            <w:tcW w:w="993" w:type="dxa"/>
          </w:tcPr>
          <w:p w14:paraId="1EE7B6A5" w14:textId="610608E3" w:rsidR="00F60CDD" w:rsidRPr="00B46FFE" w:rsidRDefault="00765EA4" w:rsidP="00AF6116">
            <w:pPr>
              <w:rPr>
                <w:sz w:val="22"/>
                <w:szCs w:val="22"/>
              </w:rPr>
            </w:pPr>
            <w:r w:rsidRPr="00B46FFE">
              <w:rPr>
                <w:sz w:val="22"/>
                <w:szCs w:val="22"/>
              </w:rPr>
              <w:t>0</w:t>
            </w:r>
          </w:p>
        </w:tc>
        <w:tc>
          <w:tcPr>
            <w:tcW w:w="850" w:type="dxa"/>
          </w:tcPr>
          <w:p w14:paraId="0C006122" w14:textId="1D420444" w:rsidR="00F60CDD" w:rsidRPr="00B46FFE" w:rsidRDefault="00765EA4" w:rsidP="00AF6116">
            <w:pPr>
              <w:rPr>
                <w:sz w:val="22"/>
                <w:szCs w:val="22"/>
              </w:rPr>
            </w:pPr>
            <w:r w:rsidRPr="00B46FFE">
              <w:rPr>
                <w:sz w:val="22"/>
                <w:szCs w:val="22"/>
              </w:rPr>
              <w:t>0%</w:t>
            </w:r>
          </w:p>
        </w:tc>
      </w:tr>
      <w:tr w:rsidR="00F60CDD" w:rsidRPr="00B46FFE" w14:paraId="6B7BE059" w14:textId="128DB1B6" w:rsidTr="00765EA4">
        <w:tc>
          <w:tcPr>
            <w:tcW w:w="1418" w:type="dxa"/>
            <w:gridSpan w:val="2"/>
          </w:tcPr>
          <w:p w14:paraId="49609031" w14:textId="77777777" w:rsidR="00F60CDD" w:rsidRPr="00B46FFE" w:rsidRDefault="00F60CDD" w:rsidP="00AF6116">
            <w:pPr>
              <w:rPr>
                <w:sz w:val="22"/>
                <w:szCs w:val="22"/>
              </w:rPr>
            </w:pPr>
          </w:p>
        </w:tc>
        <w:tc>
          <w:tcPr>
            <w:tcW w:w="4111" w:type="dxa"/>
            <w:gridSpan w:val="2"/>
          </w:tcPr>
          <w:p w14:paraId="4B8DBD05" w14:textId="6296DA2D" w:rsidR="00F60CDD" w:rsidRPr="00B46FFE" w:rsidRDefault="00765EA4" w:rsidP="00AF6116">
            <w:pPr>
              <w:rPr>
                <w:sz w:val="22"/>
                <w:szCs w:val="22"/>
              </w:rPr>
            </w:pPr>
            <w:r w:rsidRPr="00B46FFE">
              <w:rPr>
                <w:sz w:val="22"/>
                <w:szCs w:val="22"/>
              </w:rPr>
              <w:t>LAHF – Local Area Housing Fund</w:t>
            </w:r>
          </w:p>
        </w:tc>
        <w:tc>
          <w:tcPr>
            <w:tcW w:w="850" w:type="dxa"/>
          </w:tcPr>
          <w:p w14:paraId="1799353F" w14:textId="52921FE1" w:rsidR="00F60CDD" w:rsidRPr="00B46FFE" w:rsidRDefault="00765EA4" w:rsidP="00AF6116">
            <w:pPr>
              <w:rPr>
                <w:sz w:val="22"/>
                <w:szCs w:val="22"/>
              </w:rPr>
            </w:pPr>
            <w:r w:rsidRPr="00B46FFE">
              <w:rPr>
                <w:sz w:val="22"/>
                <w:szCs w:val="22"/>
              </w:rPr>
              <w:t>6</w:t>
            </w:r>
          </w:p>
        </w:tc>
        <w:tc>
          <w:tcPr>
            <w:tcW w:w="992" w:type="dxa"/>
          </w:tcPr>
          <w:p w14:paraId="50E921F2" w14:textId="70A24712" w:rsidR="00F60CDD" w:rsidRPr="00B46FFE" w:rsidRDefault="00765EA4" w:rsidP="00AF6116">
            <w:pPr>
              <w:rPr>
                <w:sz w:val="22"/>
                <w:szCs w:val="22"/>
              </w:rPr>
            </w:pPr>
            <w:r w:rsidRPr="00B46FFE">
              <w:rPr>
                <w:sz w:val="22"/>
                <w:szCs w:val="22"/>
              </w:rPr>
              <w:t>0%</w:t>
            </w:r>
          </w:p>
        </w:tc>
        <w:tc>
          <w:tcPr>
            <w:tcW w:w="993" w:type="dxa"/>
          </w:tcPr>
          <w:p w14:paraId="6B9C6FDA" w14:textId="3F8FE493" w:rsidR="00F60CDD" w:rsidRPr="00B46FFE" w:rsidRDefault="00765EA4" w:rsidP="00AF6116">
            <w:pPr>
              <w:rPr>
                <w:sz w:val="22"/>
                <w:szCs w:val="22"/>
              </w:rPr>
            </w:pPr>
            <w:r w:rsidRPr="00B46FFE">
              <w:rPr>
                <w:sz w:val="22"/>
                <w:szCs w:val="22"/>
              </w:rPr>
              <w:t>1</w:t>
            </w:r>
          </w:p>
        </w:tc>
        <w:tc>
          <w:tcPr>
            <w:tcW w:w="850" w:type="dxa"/>
          </w:tcPr>
          <w:p w14:paraId="60E74B76" w14:textId="0C80F1CE" w:rsidR="00F60CDD" w:rsidRPr="00B46FFE" w:rsidRDefault="00765EA4" w:rsidP="00AF6116">
            <w:pPr>
              <w:rPr>
                <w:sz w:val="22"/>
                <w:szCs w:val="22"/>
              </w:rPr>
            </w:pPr>
            <w:r w:rsidRPr="00B46FFE">
              <w:rPr>
                <w:sz w:val="22"/>
                <w:szCs w:val="22"/>
              </w:rPr>
              <w:t>0%</w:t>
            </w:r>
          </w:p>
        </w:tc>
      </w:tr>
      <w:tr w:rsidR="00F60CDD" w:rsidRPr="00B46FFE" w14:paraId="053EF0E1" w14:textId="77777777" w:rsidTr="00765EA4">
        <w:tc>
          <w:tcPr>
            <w:tcW w:w="1418" w:type="dxa"/>
            <w:gridSpan w:val="2"/>
          </w:tcPr>
          <w:p w14:paraId="29EEF7A7" w14:textId="77777777" w:rsidR="00F60CDD" w:rsidRPr="00B46FFE" w:rsidRDefault="00F60CDD" w:rsidP="00AF6116">
            <w:pPr>
              <w:rPr>
                <w:sz w:val="22"/>
                <w:szCs w:val="22"/>
              </w:rPr>
            </w:pPr>
          </w:p>
        </w:tc>
        <w:tc>
          <w:tcPr>
            <w:tcW w:w="4111" w:type="dxa"/>
            <w:gridSpan w:val="2"/>
          </w:tcPr>
          <w:p w14:paraId="4F9F84BA" w14:textId="588ACDBA" w:rsidR="00F60CDD" w:rsidRPr="00B46FFE" w:rsidRDefault="00765EA4" w:rsidP="00AF6116">
            <w:pPr>
              <w:rPr>
                <w:sz w:val="22"/>
                <w:szCs w:val="22"/>
              </w:rPr>
            </w:pPr>
            <w:r w:rsidRPr="00B46FFE">
              <w:rPr>
                <w:sz w:val="22"/>
                <w:szCs w:val="22"/>
              </w:rPr>
              <w:t>Adapted</w:t>
            </w:r>
          </w:p>
        </w:tc>
        <w:tc>
          <w:tcPr>
            <w:tcW w:w="850" w:type="dxa"/>
          </w:tcPr>
          <w:p w14:paraId="35B3C337" w14:textId="4ADDD481" w:rsidR="00F60CDD" w:rsidRPr="00B46FFE" w:rsidRDefault="00765EA4" w:rsidP="00AF6116">
            <w:pPr>
              <w:rPr>
                <w:sz w:val="22"/>
                <w:szCs w:val="22"/>
              </w:rPr>
            </w:pPr>
            <w:r w:rsidRPr="00B46FFE">
              <w:rPr>
                <w:sz w:val="22"/>
                <w:szCs w:val="22"/>
              </w:rPr>
              <w:t>1</w:t>
            </w:r>
          </w:p>
        </w:tc>
        <w:tc>
          <w:tcPr>
            <w:tcW w:w="992" w:type="dxa"/>
          </w:tcPr>
          <w:p w14:paraId="4C54E12F" w14:textId="7A295ED6" w:rsidR="00F60CDD" w:rsidRPr="00B46FFE" w:rsidRDefault="00765EA4" w:rsidP="00AF6116">
            <w:pPr>
              <w:rPr>
                <w:sz w:val="22"/>
                <w:szCs w:val="22"/>
              </w:rPr>
            </w:pPr>
            <w:r w:rsidRPr="00B46FFE">
              <w:rPr>
                <w:sz w:val="22"/>
                <w:szCs w:val="22"/>
              </w:rPr>
              <w:t>0%</w:t>
            </w:r>
          </w:p>
        </w:tc>
        <w:tc>
          <w:tcPr>
            <w:tcW w:w="993" w:type="dxa"/>
          </w:tcPr>
          <w:p w14:paraId="6F4F977F" w14:textId="0E40BBC3" w:rsidR="00F60CDD" w:rsidRPr="00B46FFE" w:rsidRDefault="00765EA4" w:rsidP="00AF6116">
            <w:pPr>
              <w:rPr>
                <w:sz w:val="22"/>
                <w:szCs w:val="22"/>
              </w:rPr>
            </w:pPr>
            <w:r w:rsidRPr="00B46FFE">
              <w:rPr>
                <w:sz w:val="22"/>
                <w:szCs w:val="22"/>
              </w:rPr>
              <w:t>0</w:t>
            </w:r>
          </w:p>
        </w:tc>
        <w:tc>
          <w:tcPr>
            <w:tcW w:w="850" w:type="dxa"/>
          </w:tcPr>
          <w:p w14:paraId="5B73D1A8" w14:textId="4530214F" w:rsidR="00F60CDD" w:rsidRPr="00B46FFE" w:rsidRDefault="00765EA4" w:rsidP="00AF6116">
            <w:pPr>
              <w:rPr>
                <w:sz w:val="22"/>
                <w:szCs w:val="22"/>
              </w:rPr>
            </w:pPr>
            <w:r w:rsidRPr="00B46FFE">
              <w:rPr>
                <w:sz w:val="22"/>
                <w:szCs w:val="22"/>
              </w:rPr>
              <w:t>0%</w:t>
            </w:r>
          </w:p>
        </w:tc>
      </w:tr>
      <w:tr w:rsidR="00F60CDD" w:rsidRPr="00B46FFE" w14:paraId="18996FD0" w14:textId="77777777" w:rsidTr="00765EA4">
        <w:tc>
          <w:tcPr>
            <w:tcW w:w="1418" w:type="dxa"/>
            <w:gridSpan w:val="2"/>
          </w:tcPr>
          <w:p w14:paraId="5FD9F735" w14:textId="5278AF17" w:rsidR="00F60CDD" w:rsidRPr="00B46FFE" w:rsidRDefault="00765EA4" w:rsidP="00AF6116">
            <w:pPr>
              <w:rPr>
                <w:sz w:val="22"/>
                <w:szCs w:val="22"/>
              </w:rPr>
            </w:pPr>
            <w:r w:rsidRPr="00B46FFE">
              <w:rPr>
                <w:sz w:val="22"/>
                <w:szCs w:val="22"/>
              </w:rPr>
              <w:t xml:space="preserve">Total </w:t>
            </w:r>
          </w:p>
        </w:tc>
        <w:tc>
          <w:tcPr>
            <w:tcW w:w="4111" w:type="dxa"/>
            <w:gridSpan w:val="2"/>
          </w:tcPr>
          <w:p w14:paraId="47ED9202" w14:textId="77777777" w:rsidR="00F60CDD" w:rsidRPr="00B46FFE" w:rsidRDefault="00F60CDD" w:rsidP="00AF6116">
            <w:pPr>
              <w:rPr>
                <w:sz w:val="22"/>
                <w:szCs w:val="22"/>
              </w:rPr>
            </w:pPr>
          </w:p>
        </w:tc>
        <w:tc>
          <w:tcPr>
            <w:tcW w:w="850" w:type="dxa"/>
          </w:tcPr>
          <w:p w14:paraId="000723D5" w14:textId="35D5903C" w:rsidR="00F60CDD" w:rsidRPr="00B46FFE" w:rsidRDefault="00765EA4" w:rsidP="00AF6116">
            <w:pPr>
              <w:rPr>
                <w:sz w:val="22"/>
                <w:szCs w:val="22"/>
              </w:rPr>
            </w:pPr>
            <w:r w:rsidRPr="00B46FFE">
              <w:rPr>
                <w:sz w:val="22"/>
                <w:szCs w:val="22"/>
              </w:rPr>
              <w:t>8411</w:t>
            </w:r>
          </w:p>
        </w:tc>
        <w:tc>
          <w:tcPr>
            <w:tcW w:w="992" w:type="dxa"/>
          </w:tcPr>
          <w:p w14:paraId="2CF65256" w14:textId="49AF3160" w:rsidR="00F60CDD" w:rsidRPr="00B46FFE" w:rsidRDefault="00765EA4" w:rsidP="00AF6116">
            <w:pPr>
              <w:rPr>
                <w:sz w:val="22"/>
                <w:szCs w:val="22"/>
              </w:rPr>
            </w:pPr>
            <w:r w:rsidRPr="00B46FFE">
              <w:rPr>
                <w:sz w:val="22"/>
                <w:szCs w:val="22"/>
              </w:rPr>
              <w:t>100%</w:t>
            </w:r>
          </w:p>
        </w:tc>
        <w:tc>
          <w:tcPr>
            <w:tcW w:w="993" w:type="dxa"/>
          </w:tcPr>
          <w:p w14:paraId="00C16A50" w14:textId="14127774" w:rsidR="00F60CDD" w:rsidRPr="00B46FFE" w:rsidRDefault="00765EA4" w:rsidP="00AF6116">
            <w:pPr>
              <w:rPr>
                <w:sz w:val="22"/>
                <w:szCs w:val="22"/>
              </w:rPr>
            </w:pPr>
            <w:r w:rsidRPr="00B46FFE">
              <w:rPr>
                <w:sz w:val="22"/>
                <w:szCs w:val="22"/>
              </w:rPr>
              <w:t>618</w:t>
            </w:r>
          </w:p>
        </w:tc>
        <w:tc>
          <w:tcPr>
            <w:tcW w:w="850" w:type="dxa"/>
          </w:tcPr>
          <w:p w14:paraId="1718419A" w14:textId="62A7E32F" w:rsidR="00F60CDD" w:rsidRPr="00B46FFE" w:rsidRDefault="00765EA4" w:rsidP="00AF6116">
            <w:pPr>
              <w:rPr>
                <w:sz w:val="22"/>
                <w:szCs w:val="22"/>
              </w:rPr>
            </w:pPr>
            <w:r w:rsidRPr="00B46FFE">
              <w:rPr>
                <w:sz w:val="22"/>
                <w:szCs w:val="22"/>
              </w:rPr>
              <w:t>100%</w:t>
            </w:r>
          </w:p>
        </w:tc>
      </w:tr>
    </w:tbl>
    <w:p w14:paraId="134F6FDB" w14:textId="77777777" w:rsidR="00B46FFE" w:rsidRDefault="00B46FFE" w:rsidP="00AF6116"/>
    <w:p w14:paraId="7B94207E" w14:textId="00E2AE90" w:rsidR="008E3A17" w:rsidRDefault="008E3A17" w:rsidP="00AF6116">
      <w:r w:rsidRPr="00B46FFE">
        <w:rPr>
          <w:b/>
          <w:bCs/>
        </w:rPr>
        <w:t>Tabe 1.</w:t>
      </w:r>
      <w:r>
        <w:t xml:space="preserve"> Annual sample by tenure.</w:t>
      </w:r>
    </w:p>
    <w:p w14:paraId="18BD1139" w14:textId="77777777" w:rsidR="00B46FFE" w:rsidRDefault="00B46FFE" w:rsidP="00AF6116"/>
    <w:p w14:paraId="50849C89" w14:textId="77777777" w:rsidR="00B46FFE" w:rsidRDefault="00B46FFE" w:rsidP="00AF6116"/>
    <w:tbl>
      <w:tblPr>
        <w:tblStyle w:val="TableGrid"/>
        <w:tblW w:w="5670" w:type="dxa"/>
        <w:tblLook w:val="04A0" w:firstRow="1" w:lastRow="0" w:firstColumn="1" w:lastColumn="0" w:noHBand="0" w:noVBand="1"/>
      </w:tblPr>
      <w:tblGrid>
        <w:gridCol w:w="284"/>
        <w:gridCol w:w="1212"/>
        <w:gridCol w:w="656"/>
        <w:gridCol w:w="236"/>
        <w:gridCol w:w="944"/>
        <w:gridCol w:w="751"/>
        <w:gridCol w:w="836"/>
        <w:gridCol w:w="751"/>
      </w:tblGrid>
      <w:tr w:rsidR="00765EA4" w:rsidRPr="00F60CDD" w14:paraId="2041603C" w14:textId="77777777" w:rsidTr="00B46FFE">
        <w:tc>
          <w:tcPr>
            <w:tcW w:w="284" w:type="dxa"/>
            <w:tcBorders>
              <w:top w:val="nil"/>
              <w:left w:val="nil"/>
              <w:bottom w:val="nil"/>
              <w:right w:val="nil"/>
            </w:tcBorders>
          </w:tcPr>
          <w:p w14:paraId="36B16F4A" w14:textId="77777777" w:rsidR="00765EA4" w:rsidRPr="00F60CDD" w:rsidRDefault="00765EA4" w:rsidP="009737D5">
            <w:pPr>
              <w:rPr>
                <w:sz w:val="22"/>
                <w:szCs w:val="22"/>
              </w:rPr>
            </w:pPr>
          </w:p>
        </w:tc>
        <w:tc>
          <w:tcPr>
            <w:tcW w:w="1868" w:type="dxa"/>
            <w:gridSpan w:val="2"/>
            <w:tcBorders>
              <w:top w:val="nil"/>
              <w:left w:val="nil"/>
              <w:bottom w:val="nil"/>
              <w:right w:val="nil"/>
            </w:tcBorders>
          </w:tcPr>
          <w:p w14:paraId="50073290" w14:textId="77777777" w:rsidR="00765EA4" w:rsidRPr="00F60CDD" w:rsidRDefault="00765EA4" w:rsidP="009737D5">
            <w:pPr>
              <w:rPr>
                <w:sz w:val="22"/>
                <w:szCs w:val="22"/>
              </w:rPr>
            </w:pPr>
          </w:p>
        </w:tc>
        <w:tc>
          <w:tcPr>
            <w:tcW w:w="236" w:type="dxa"/>
            <w:tcBorders>
              <w:top w:val="nil"/>
              <w:left w:val="nil"/>
              <w:bottom w:val="nil"/>
              <w:right w:val="single" w:sz="4" w:space="0" w:color="auto"/>
            </w:tcBorders>
          </w:tcPr>
          <w:p w14:paraId="3F2B9F7F" w14:textId="77777777" w:rsidR="00765EA4" w:rsidRPr="00F60CDD" w:rsidRDefault="00765EA4" w:rsidP="009737D5">
            <w:pPr>
              <w:rPr>
                <w:sz w:val="22"/>
                <w:szCs w:val="22"/>
              </w:rPr>
            </w:pPr>
          </w:p>
        </w:tc>
        <w:tc>
          <w:tcPr>
            <w:tcW w:w="1695" w:type="dxa"/>
            <w:gridSpan w:val="2"/>
            <w:tcBorders>
              <w:left w:val="single" w:sz="4" w:space="0" w:color="auto"/>
            </w:tcBorders>
            <w:shd w:val="clear" w:color="auto" w:fill="C1F0C7" w:themeFill="accent3" w:themeFillTint="33"/>
          </w:tcPr>
          <w:p w14:paraId="0792952B" w14:textId="77777777" w:rsidR="00765EA4" w:rsidRPr="00765EA4" w:rsidRDefault="00765EA4" w:rsidP="009737D5">
            <w:pPr>
              <w:rPr>
                <w:b/>
                <w:bCs/>
                <w:sz w:val="22"/>
                <w:szCs w:val="22"/>
              </w:rPr>
            </w:pPr>
            <w:r w:rsidRPr="00765EA4">
              <w:rPr>
                <w:b/>
                <w:bCs/>
                <w:sz w:val="22"/>
                <w:szCs w:val="22"/>
              </w:rPr>
              <w:t>Population</w:t>
            </w:r>
          </w:p>
        </w:tc>
        <w:tc>
          <w:tcPr>
            <w:tcW w:w="1587" w:type="dxa"/>
            <w:gridSpan w:val="2"/>
            <w:shd w:val="clear" w:color="auto" w:fill="C1F0C7" w:themeFill="accent3" w:themeFillTint="33"/>
          </w:tcPr>
          <w:p w14:paraId="1D7157C8" w14:textId="77777777" w:rsidR="00765EA4" w:rsidRPr="00765EA4" w:rsidRDefault="00765EA4" w:rsidP="009737D5">
            <w:pPr>
              <w:rPr>
                <w:b/>
                <w:bCs/>
                <w:sz w:val="22"/>
                <w:szCs w:val="22"/>
              </w:rPr>
            </w:pPr>
            <w:r w:rsidRPr="00765EA4">
              <w:rPr>
                <w:b/>
                <w:bCs/>
                <w:sz w:val="22"/>
                <w:szCs w:val="22"/>
              </w:rPr>
              <w:t>2023-24</w:t>
            </w:r>
          </w:p>
        </w:tc>
      </w:tr>
      <w:tr w:rsidR="006555A8" w:rsidRPr="00F60CDD" w14:paraId="24B6F583" w14:textId="77777777" w:rsidTr="00B46FFE">
        <w:tc>
          <w:tcPr>
            <w:tcW w:w="284" w:type="dxa"/>
            <w:tcBorders>
              <w:top w:val="nil"/>
              <w:left w:val="nil"/>
              <w:bottom w:val="single" w:sz="4" w:space="0" w:color="auto"/>
              <w:right w:val="nil"/>
            </w:tcBorders>
          </w:tcPr>
          <w:p w14:paraId="0715A9B4" w14:textId="77777777" w:rsidR="00765EA4" w:rsidRPr="00F60CDD" w:rsidRDefault="00765EA4" w:rsidP="009737D5">
            <w:pPr>
              <w:rPr>
                <w:sz w:val="22"/>
                <w:szCs w:val="22"/>
              </w:rPr>
            </w:pPr>
          </w:p>
        </w:tc>
        <w:tc>
          <w:tcPr>
            <w:tcW w:w="1868" w:type="dxa"/>
            <w:gridSpan w:val="2"/>
            <w:tcBorders>
              <w:top w:val="nil"/>
              <w:left w:val="nil"/>
              <w:bottom w:val="single" w:sz="4" w:space="0" w:color="auto"/>
              <w:right w:val="nil"/>
            </w:tcBorders>
          </w:tcPr>
          <w:p w14:paraId="651C11F0" w14:textId="77777777" w:rsidR="00765EA4" w:rsidRPr="00F60CDD" w:rsidRDefault="00765EA4" w:rsidP="009737D5">
            <w:pPr>
              <w:rPr>
                <w:sz w:val="22"/>
                <w:szCs w:val="22"/>
              </w:rPr>
            </w:pPr>
          </w:p>
        </w:tc>
        <w:tc>
          <w:tcPr>
            <w:tcW w:w="236" w:type="dxa"/>
            <w:tcBorders>
              <w:top w:val="nil"/>
              <w:left w:val="nil"/>
              <w:bottom w:val="single" w:sz="4" w:space="0" w:color="auto"/>
              <w:right w:val="single" w:sz="4" w:space="0" w:color="auto"/>
            </w:tcBorders>
          </w:tcPr>
          <w:p w14:paraId="00E92332" w14:textId="77777777" w:rsidR="00765EA4" w:rsidRPr="00F60CDD" w:rsidRDefault="00765EA4" w:rsidP="009737D5">
            <w:pPr>
              <w:rPr>
                <w:sz w:val="22"/>
                <w:szCs w:val="22"/>
              </w:rPr>
            </w:pPr>
          </w:p>
        </w:tc>
        <w:tc>
          <w:tcPr>
            <w:tcW w:w="944" w:type="dxa"/>
            <w:tcBorders>
              <w:left w:val="single" w:sz="4" w:space="0" w:color="auto"/>
            </w:tcBorders>
            <w:shd w:val="clear" w:color="auto" w:fill="C1F0C7" w:themeFill="accent3" w:themeFillTint="33"/>
          </w:tcPr>
          <w:p w14:paraId="0AF7E413" w14:textId="77777777" w:rsidR="00765EA4" w:rsidRPr="00765EA4" w:rsidRDefault="00765EA4" w:rsidP="009737D5">
            <w:pPr>
              <w:rPr>
                <w:b/>
                <w:bCs/>
                <w:sz w:val="22"/>
                <w:szCs w:val="22"/>
              </w:rPr>
            </w:pPr>
            <w:r w:rsidRPr="00765EA4">
              <w:rPr>
                <w:b/>
                <w:bCs/>
                <w:sz w:val="22"/>
                <w:szCs w:val="22"/>
              </w:rPr>
              <w:t xml:space="preserve">No. </w:t>
            </w:r>
          </w:p>
        </w:tc>
        <w:tc>
          <w:tcPr>
            <w:tcW w:w="751" w:type="dxa"/>
            <w:shd w:val="clear" w:color="auto" w:fill="C1F0C7" w:themeFill="accent3" w:themeFillTint="33"/>
          </w:tcPr>
          <w:p w14:paraId="62F55523" w14:textId="77777777" w:rsidR="00765EA4" w:rsidRPr="00765EA4" w:rsidRDefault="00765EA4" w:rsidP="009737D5">
            <w:pPr>
              <w:rPr>
                <w:b/>
                <w:bCs/>
                <w:sz w:val="22"/>
                <w:szCs w:val="22"/>
              </w:rPr>
            </w:pPr>
            <w:r w:rsidRPr="00765EA4">
              <w:rPr>
                <w:b/>
                <w:bCs/>
                <w:sz w:val="22"/>
                <w:szCs w:val="22"/>
              </w:rPr>
              <w:t>%</w:t>
            </w:r>
          </w:p>
        </w:tc>
        <w:tc>
          <w:tcPr>
            <w:tcW w:w="836" w:type="dxa"/>
            <w:shd w:val="clear" w:color="auto" w:fill="C1F0C7" w:themeFill="accent3" w:themeFillTint="33"/>
          </w:tcPr>
          <w:p w14:paraId="78D019CF" w14:textId="77777777" w:rsidR="00765EA4" w:rsidRPr="00765EA4" w:rsidRDefault="00765EA4" w:rsidP="009737D5">
            <w:pPr>
              <w:rPr>
                <w:b/>
                <w:bCs/>
                <w:sz w:val="22"/>
                <w:szCs w:val="22"/>
              </w:rPr>
            </w:pPr>
            <w:r w:rsidRPr="00765EA4">
              <w:rPr>
                <w:b/>
                <w:bCs/>
                <w:sz w:val="22"/>
                <w:szCs w:val="22"/>
              </w:rPr>
              <w:t xml:space="preserve">No. </w:t>
            </w:r>
          </w:p>
        </w:tc>
        <w:tc>
          <w:tcPr>
            <w:tcW w:w="751" w:type="dxa"/>
            <w:shd w:val="clear" w:color="auto" w:fill="C1F0C7" w:themeFill="accent3" w:themeFillTint="33"/>
          </w:tcPr>
          <w:p w14:paraId="627B068B" w14:textId="77777777" w:rsidR="00765EA4" w:rsidRPr="00765EA4" w:rsidRDefault="00765EA4" w:rsidP="009737D5">
            <w:pPr>
              <w:rPr>
                <w:b/>
                <w:bCs/>
                <w:sz w:val="22"/>
                <w:szCs w:val="22"/>
              </w:rPr>
            </w:pPr>
            <w:r w:rsidRPr="00765EA4">
              <w:rPr>
                <w:b/>
                <w:bCs/>
                <w:sz w:val="22"/>
                <w:szCs w:val="22"/>
              </w:rPr>
              <w:t>%</w:t>
            </w:r>
          </w:p>
        </w:tc>
      </w:tr>
      <w:tr w:rsidR="00765EA4" w:rsidRPr="00F60CDD" w14:paraId="4081C0A0" w14:textId="77777777" w:rsidTr="00B46FFE">
        <w:tc>
          <w:tcPr>
            <w:tcW w:w="1496" w:type="dxa"/>
            <w:gridSpan w:val="2"/>
            <w:tcBorders>
              <w:top w:val="single" w:sz="4" w:space="0" w:color="auto"/>
            </w:tcBorders>
          </w:tcPr>
          <w:p w14:paraId="19F57577" w14:textId="39DBA1B0" w:rsidR="00765EA4" w:rsidRPr="00B46FFE" w:rsidRDefault="00765EA4" w:rsidP="009737D5">
            <w:pPr>
              <w:rPr>
                <w:b/>
                <w:bCs/>
                <w:sz w:val="22"/>
                <w:szCs w:val="22"/>
              </w:rPr>
            </w:pPr>
            <w:r w:rsidRPr="00B46FFE">
              <w:rPr>
                <w:b/>
                <w:bCs/>
                <w:sz w:val="22"/>
                <w:szCs w:val="22"/>
              </w:rPr>
              <w:t>Age Group</w:t>
            </w:r>
          </w:p>
        </w:tc>
        <w:tc>
          <w:tcPr>
            <w:tcW w:w="892" w:type="dxa"/>
            <w:gridSpan w:val="2"/>
            <w:tcBorders>
              <w:top w:val="single" w:sz="4" w:space="0" w:color="auto"/>
            </w:tcBorders>
          </w:tcPr>
          <w:p w14:paraId="78A805A8" w14:textId="657884EA" w:rsidR="00765EA4" w:rsidRPr="00F60CDD" w:rsidRDefault="00765EA4" w:rsidP="009737D5">
            <w:pPr>
              <w:rPr>
                <w:sz w:val="22"/>
                <w:szCs w:val="22"/>
              </w:rPr>
            </w:pPr>
            <w:r>
              <w:rPr>
                <w:sz w:val="22"/>
                <w:szCs w:val="22"/>
              </w:rPr>
              <w:t>0-24</w:t>
            </w:r>
          </w:p>
        </w:tc>
        <w:tc>
          <w:tcPr>
            <w:tcW w:w="944" w:type="dxa"/>
          </w:tcPr>
          <w:p w14:paraId="60EDFD68" w14:textId="7122EF3C" w:rsidR="00765EA4" w:rsidRPr="00F60CDD" w:rsidRDefault="00765EA4" w:rsidP="009737D5">
            <w:pPr>
              <w:rPr>
                <w:sz w:val="22"/>
                <w:szCs w:val="22"/>
              </w:rPr>
            </w:pPr>
            <w:r>
              <w:rPr>
                <w:sz w:val="22"/>
                <w:szCs w:val="22"/>
              </w:rPr>
              <w:t>316</w:t>
            </w:r>
          </w:p>
        </w:tc>
        <w:tc>
          <w:tcPr>
            <w:tcW w:w="751" w:type="dxa"/>
          </w:tcPr>
          <w:p w14:paraId="251F76E5" w14:textId="2E0340C0" w:rsidR="00765EA4" w:rsidRPr="00F60CDD" w:rsidRDefault="00765EA4" w:rsidP="009737D5">
            <w:pPr>
              <w:rPr>
                <w:sz w:val="22"/>
                <w:szCs w:val="22"/>
              </w:rPr>
            </w:pPr>
            <w:r>
              <w:rPr>
                <w:sz w:val="22"/>
                <w:szCs w:val="22"/>
              </w:rPr>
              <w:t>4%</w:t>
            </w:r>
          </w:p>
        </w:tc>
        <w:tc>
          <w:tcPr>
            <w:tcW w:w="836" w:type="dxa"/>
          </w:tcPr>
          <w:p w14:paraId="4320E930" w14:textId="202167B1" w:rsidR="00765EA4" w:rsidRPr="00F60CDD" w:rsidRDefault="00765EA4" w:rsidP="009737D5">
            <w:pPr>
              <w:rPr>
                <w:sz w:val="22"/>
                <w:szCs w:val="22"/>
              </w:rPr>
            </w:pPr>
            <w:r>
              <w:rPr>
                <w:sz w:val="22"/>
                <w:szCs w:val="22"/>
              </w:rPr>
              <w:t>19</w:t>
            </w:r>
          </w:p>
        </w:tc>
        <w:tc>
          <w:tcPr>
            <w:tcW w:w="751" w:type="dxa"/>
          </w:tcPr>
          <w:p w14:paraId="609EA08A" w14:textId="41968CBF" w:rsidR="00765EA4" w:rsidRPr="00F60CDD" w:rsidRDefault="006555A8" w:rsidP="009737D5">
            <w:pPr>
              <w:rPr>
                <w:sz w:val="22"/>
                <w:szCs w:val="22"/>
              </w:rPr>
            </w:pPr>
            <w:r>
              <w:rPr>
                <w:sz w:val="22"/>
                <w:szCs w:val="22"/>
              </w:rPr>
              <w:t>3%</w:t>
            </w:r>
          </w:p>
        </w:tc>
      </w:tr>
      <w:tr w:rsidR="00765EA4" w:rsidRPr="00F60CDD" w14:paraId="7C0E0787" w14:textId="77777777" w:rsidTr="00B46FFE">
        <w:tc>
          <w:tcPr>
            <w:tcW w:w="1496" w:type="dxa"/>
            <w:gridSpan w:val="2"/>
          </w:tcPr>
          <w:p w14:paraId="4CC78295" w14:textId="77777777" w:rsidR="00765EA4" w:rsidRPr="00F60CDD" w:rsidRDefault="00765EA4" w:rsidP="009737D5">
            <w:pPr>
              <w:rPr>
                <w:sz w:val="22"/>
                <w:szCs w:val="22"/>
              </w:rPr>
            </w:pPr>
          </w:p>
        </w:tc>
        <w:tc>
          <w:tcPr>
            <w:tcW w:w="892" w:type="dxa"/>
            <w:gridSpan w:val="2"/>
          </w:tcPr>
          <w:p w14:paraId="1CE95A69" w14:textId="6254EB13" w:rsidR="00765EA4" w:rsidRPr="00F60CDD" w:rsidRDefault="00765EA4" w:rsidP="009737D5">
            <w:pPr>
              <w:rPr>
                <w:sz w:val="22"/>
                <w:szCs w:val="22"/>
              </w:rPr>
            </w:pPr>
            <w:r>
              <w:rPr>
                <w:sz w:val="22"/>
                <w:szCs w:val="22"/>
              </w:rPr>
              <w:t>25-34</w:t>
            </w:r>
          </w:p>
        </w:tc>
        <w:tc>
          <w:tcPr>
            <w:tcW w:w="944" w:type="dxa"/>
          </w:tcPr>
          <w:p w14:paraId="3F3E1E2D" w14:textId="60E5321D" w:rsidR="00765EA4" w:rsidRPr="00F60CDD" w:rsidRDefault="00765EA4" w:rsidP="009737D5">
            <w:pPr>
              <w:rPr>
                <w:sz w:val="22"/>
                <w:szCs w:val="22"/>
              </w:rPr>
            </w:pPr>
            <w:r>
              <w:rPr>
                <w:sz w:val="22"/>
                <w:szCs w:val="22"/>
              </w:rPr>
              <w:t>1321</w:t>
            </w:r>
          </w:p>
        </w:tc>
        <w:tc>
          <w:tcPr>
            <w:tcW w:w="751" w:type="dxa"/>
          </w:tcPr>
          <w:p w14:paraId="4D186862" w14:textId="13B74091" w:rsidR="00765EA4" w:rsidRPr="00F60CDD" w:rsidRDefault="00765EA4" w:rsidP="009737D5">
            <w:pPr>
              <w:rPr>
                <w:sz w:val="22"/>
                <w:szCs w:val="22"/>
              </w:rPr>
            </w:pPr>
            <w:r>
              <w:rPr>
                <w:sz w:val="22"/>
                <w:szCs w:val="22"/>
              </w:rPr>
              <w:t>16%</w:t>
            </w:r>
          </w:p>
        </w:tc>
        <w:tc>
          <w:tcPr>
            <w:tcW w:w="836" w:type="dxa"/>
          </w:tcPr>
          <w:p w14:paraId="3C694EBE" w14:textId="0A3314CB" w:rsidR="00765EA4" w:rsidRPr="00F60CDD" w:rsidRDefault="00765EA4" w:rsidP="009737D5">
            <w:pPr>
              <w:rPr>
                <w:sz w:val="22"/>
                <w:szCs w:val="22"/>
              </w:rPr>
            </w:pPr>
            <w:r>
              <w:rPr>
                <w:sz w:val="22"/>
                <w:szCs w:val="22"/>
              </w:rPr>
              <w:t>90</w:t>
            </w:r>
          </w:p>
        </w:tc>
        <w:tc>
          <w:tcPr>
            <w:tcW w:w="751" w:type="dxa"/>
          </w:tcPr>
          <w:p w14:paraId="2EFEB261" w14:textId="6E67A305" w:rsidR="00765EA4" w:rsidRPr="00F60CDD" w:rsidRDefault="006555A8" w:rsidP="009737D5">
            <w:pPr>
              <w:rPr>
                <w:sz w:val="22"/>
                <w:szCs w:val="22"/>
              </w:rPr>
            </w:pPr>
            <w:r>
              <w:rPr>
                <w:sz w:val="22"/>
                <w:szCs w:val="22"/>
              </w:rPr>
              <w:t>15%</w:t>
            </w:r>
          </w:p>
        </w:tc>
      </w:tr>
      <w:tr w:rsidR="00765EA4" w:rsidRPr="00F60CDD" w14:paraId="6AA39832" w14:textId="77777777" w:rsidTr="00B46FFE">
        <w:tc>
          <w:tcPr>
            <w:tcW w:w="1496" w:type="dxa"/>
            <w:gridSpan w:val="2"/>
          </w:tcPr>
          <w:p w14:paraId="4143D382" w14:textId="77777777" w:rsidR="00765EA4" w:rsidRPr="00F60CDD" w:rsidRDefault="00765EA4" w:rsidP="009737D5">
            <w:pPr>
              <w:rPr>
                <w:sz w:val="22"/>
                <w:szCs w:val="22"/>
              </w:rPr>
            </w:pPr>
          </w:p>
        </w:tc>
        <w:tc>
          <w:tcPr>
            <w:tcW w:w="892" w:type="dxa"/>
            <w:gridSpan w:val="2"/>
          </w:tcPr>
          <w:p w14:paraId="6215F9AB" w14:textId="3C06D80A" w:rsidR="00765EA4" w:rsidRPr="00F60CDD" w:rsidRDefault="00765EA4" w:rsidP="009737D5">
            <w:pPr>
              <w:rPr>
                <w:sz w:val="22"/>
                <w:szCs w:val="22"/>
              </w:rPr>
            </w:pPr>
            <w:r>
              <w:rPr>
                <w:sz w:val="22"/>
                <w:szCs w:val="22"/>
              </w:rPr>
              <w:t>35-44</w:t>
            </w:r>
          </w:p>
        </w:tc>
        <w:tc>
          <w:tcPr>
            <w:tcW w:w="944" w:type="dxa"/>
          </w:tcPr>
          <w:p w14:paraId="0017EDFE" w14:textId="7C90AAB5" w:rsidR="00765EA4" w:rsidRPr="00F60CDD" w:rsidRDefault="00765EA4" w:rsidP="009737D5">
            <w:pPr>
              <w:rPr>
                <w:sz w:val="22"/>
                <w:szCs w:val="22"/>
              </w:rPr>
            </w:pPr>
            <w:r>
              <w:rPr>
                <w:sz w:val="22"/>
                <w:szCs w:val="22"/>
              </w:rPr>
              <w:t>1670</w:t>
            </w:r>
          </w:p>
        </w:tc>
        <w:tc>
          <w:tcPr>
            <w:tcW w:w="751" w:type="dxa"/>
          </w:tcPr>
          <w:p w14:paraId="3111C6B9" w14:textId="1501A726" w:rsidR="00765EA4" w:rsidRPr="00F60CDD" w:rsidRDefault="00765EA4" w:rsidP="009737D5">
            <w:pPr>
              <w:rPr>
                <w:sz w:val="22"/>
                <w:szCs w:val="22"/>
              </w:rPr>
            </w:pPr>
            <w:r>
              <w:rPr>
                <w:sz w:val="22"/>
                <w:szCs w:val="22"/>
              </w:rPr>
              <w:t>20%</w:t>
            </w:r>
          </w:p>
        </w:tc>
        <w:tc>
          <w:tcPr>
            <w:tcW w:w="836" w:type="dxa"/>
          </w:tcPr>
          <w:p w14:paraId="12016973" w14:textId="2B6EBA88" w:rsidR="00765EA4" w:rsidRPr="00F60CDD" w:rsidRDefault="00765EA4" w:rsidP="009737D5">
            <w:pPr>
              <w:rPr>
                <w:sz w:val="22"/>
                <w:szCs w:val="22"/>
              </w:rPr>
            </w:pPr>
            <w:r>
              <w:rPr>
                <w:sz w:val="22"/>
                <w:szCs w:val="22"/>
              </w:rPr>
              <w:t>122</w:t>
            </w:r>
          </w:p>
        </w:tc>
        <w:tc>
          <w:tcPr>
            <w:tcW w:w="751" w:type="dxa"/>
          </w:tcPr>
          <w:p w14:paraId="5B371168" w14:textId="377BB3A9" w:rsidR="00765EA4" w:rsidRPr="00F60CDD" w:rsidRDefault="006555A8" w:rsidP="009737D5">
            <w:pPr>
              <w:rPr>
                <w:sz w:val="22"/>
                <w:szCs w:val="22"/>
              </w:rPr>
            </w:pPr>
            <w:r>
              <w:rPr>
                <w:sz w:val="22"/>
                <w:szCs w:val="22"/>
              </w:rPr>
              <w:t>20%</w:t>
            </w:r>
          </w:p>
        </w:tc>
      </w:tr>
      <w:tr w:rsidR="00765EA4" w:rsidRPr="00F60CDD" w14:paraId="10943CFD" w14:textId="77777777" w:rsidTr="00B46FFE">
        <w:tc>
          <w:tcPr>
            <w:tcW w:w="1496" w:type="dxa"/>
            <w:gridSpan w:val="2"/>
          </w:tcPr>
          <w:p w14:paraId="2112B911" w14:textId="77777777" w:rsidR="00765EA4" w:rsidRPr="00F60CDD" w:rsidRDefault="00765EA4" w:rsidP="009737D5">
            <w:pPr>
              <w:rPr>
                <w:sz w:val="22"/>
                <w:szCs w:val="22"/>
              </w:rPr>
            </w:pPr>
          </w:p>
        </w:tc>
        <w:tc>
          <w:tcPr>
            <w:tcW w:w="892" w:type="dxa"/>
            <w:gridSpan w:val="2"/>
          </w:tcPr>
          <w:p w14:paraId="6652812A" w14:textId="1C5F52E6" w:rsidR="00765EA4" w:rsidRPr="00F60CDD" w:rsidRDefault="00765EA4" w:rsidP="009737D5">
            <w:pPr>
              <w:rPr>
                <w:sz w:val="22"/>
                <w:szCs w:val="22"/>
              </w:rPr>
            </w:pPr>
            <w:r>
              <w:rPr>
                <w:sz w:val="22"/>
                <w:szCs w:val="22"/>
              </w:rPr>
              <w:t>45-54</w:t>
            </w:r>
          </w:p>
        </w:tc>
        <w:tc>
          <w:tcPr>
            <w:tcW w:w="944" w:type="dxa"/>
          </w:tcPr>
          <w:p w14:paraId="063206BF" w14:textId="116DCBBF" w:rsidR="00765EA4" w:rsidRPr="00F60CDD" w:rsidRDefault="00765EA4" w:rsidP="009737D5">
            <w:pPr>
              <w:rPr>
                <w:sz w:val="22"/>
                <w:szCs w:val="22"/>
              </w:rPr>
            </w:pPr>
            <w:r>
              <w:rPr>
                <w:sz w:val="22"/>
                <w:szCs w:val="22"/>
              </w:rPr>
              <w:t>1448</w:t>
            </w:r>
          </w:p>
        </w:tc>
        <w:tc>
          <w:tcPr>
            <w:tcW w:w="751" w:type="dxa"/>
          </w:tcPr>
          <w:p w14:paraId="483982BC" w14:textId="3600CDB9" w:rsidR="00765EA4" w:rsidRPr="00F60CDD" w:rsidRDefault="00765EA4" w:rsidP="009737D5">
            <w:pPr>
              <w:rPr>
                <w:sz w:val="22"/>
                <w:szCs w:val="22"/>
              </w:rPr>
            </w:pPr>
            <w:r>
              <w:rPr>
                <w:sz w:val="22"/>
                <w:szCs w:val="22"/>
              </w:rPr>
              <w:t>17%</w:t>
            </w:r>
          </w:p>
        </w:tc>
        <w:tc>
          <w:tcPr>
            <w:tcW w:w="836" w:type="dxa"/>
          </w:tcPr>
          <w:p w14:paraId="61594CB9" w14:textId="68804E1C" w:rsidR="00765EA4" w:rsidRPr="00F60CDD" w:rsidRDefault="00765EA4" w:rsidP="009737D5">
            <w:pPr>
              <w:rPr>
                <w:sz w:val="22"/>
                <w:szCs w:val="22"/>
              </w:rPr>
            </w:pPr>
            <w:r>
              <w:rPr>
                <w:sz w:val="22"/>
                <w:szCs w:val="22"/>
              </w:rPr>
              <w:t>107</w:t>
            </w:r>
          </w:p>
        </w:tc>
        <w:tc>
          <w:tcPr>
            <w:tcW w:w="751" w:type="dxa"/>
          </w:tcPr>
          <w:p w14:paraId="39E13AA9" w14:textId="7CDC85F0" w:rsidR="00765EA4" w:rsidRPr="00F60CDD" w:rsidRDefault="006555A8" w:rsidP="009737D5">
            <w:pPr>
              <w:rPr>
                <w:sz w:val="22"/>
                <w:szCs w:val="22"/>
              </w:rPr>
            </w:pPr>
            <w:r>
              <w:rPr>
                <w:sz w:val="22"/>
                <w:szCs w:val="22"/>
              </w:rPr>
              <w:t>17%</w:t>
            </w:r>
          </w:p>
        </w:tc>
      </w:tr>
      <w:tr w:rsidR="00765EA4" w:rsidRPr="00F60CDD" w14:paraId="63C69DA2" w14:textId="77777777" w:rsidTr="00B46FFE">
        <w:tc>
          <w:tcPr>
            <w:tcW w:w="1496" w:type="dxa"/>
            <w:gridSpan w:val="2"/>
          </w:tcPr>
          <w:p w14:paraId="21F4765A" w14:textId="77777777" w:rsidR="00765EA4" w:rsidRPr="00F60CDD" w:rsidRDefault="00765EA4" w:rsidP="009737D5">
            <w:pPr>
              <w:rPr>
                <w:sz w:val="22"/>
                <w:szCs w:val="22"/>
              </w:rPr>
            </w:pPr>
          </w:p>
        </w:tc>
        <w:tc>
          <w:tcPr>
            <w:tcW w:w="892" w:type="dxa"/>
            <w:gridSpan w:val="2"/>
          </w:tcPr>
          <w:p w14:paraId="3A6D1644" w14:textId="741E619E" w:rsidR="00765EA4" w:rsidRPr="00F60CDD" w:rsidRDefault="00765EA4" w:rsidP="009737D5">
            <w:pPr>
              <w:rPr>
                <w:sz w:val="22"/>
                <w:szCs w:val="22"/>
              </w:rPr>
            </w:pPr>
            <w:r>
              <w:rPr>
                <w:sz w:val="22"/>
                <w:szCs w:val="22"/>
              </w:rPr>
              <w:t>55-59</w:t>
            </w:r>
          </w:p>
        </w:tc>
        <w:tc>
          <w:tcPr>
            <w:tcW w:w="944" w:type="dxa"/>
          </w:tcPr>
          <w:p w14:paraId="05FBF1B1" w14:textId="4CFE17EB" w:rsidR="00765EA4" w:rsidRPr="00F60CDD" w:rsidRDefault="00765EA4" w:rsidP="009737D5">
            <w:pPr>
              <w:rPr>
                <w:sz w:val="22"/>
                <w:szCs w:val="22"/>
              </w:rPr>
            </w:pPr>
            <w:r>
              <w:rPr>
                <w:sz w:val="22"/>
                <w:szCs w:val="22"/>
              </w:rPr>
              <w:t>882</w:t>
            </w:r>
          </w:p>
        </w:tc>
        <w:tc>
          <w:tcPr>
            <w:tcW w:w="751" w:type="dxa"/>
          </w:tcPr>
          <w:p w14:paraId="2D73D59D" w14:textId="6F9EA422" w:rsidR="00765EA4" w:rsidRPr="00F60CDD" w:rsidRDefault="00765EA4" w:rsidP="009737D5">
            <w:pPr>
              <w:rPr>
                <w:sz w:val="22"/>
                <w:szCs w:val="22"/>
              </w:rPr>
            </w:pPr>
            <w:r>
              <w:rPr>
                <w:sz w:val="22"/>
                <w:szCs w:val="22"/>
              </w:rPr>
              <w:t>10%</w:t>
            </w:r>
          </w:p>
        </w:tc>
        <w:tc>
          <w:tcPr>
            <w:tcW w:w="836" w:type="dxa"/>
          </w:tcPr>
          <w:p w14:paraId="4FD6B85C" w14:textId="72E66CDE" w:rsidR="00765EA4" w:rsidRPr="00F60CDD" w:rsidRDefault="00765EA4" w:rsidP="009737D5">
            <w:pPr>
              <w:rPr>
                <w:sz w:val="22"/>
                <w:szCs w:val="22"/>
              </w:rPr>
            </w:pPr>
            <w:r>
              <w:rPr>
                <w:sz w:val="22"/>
                <w:szCs w:val="22"/>
              </w:rPr>
              <w:t>66</w:t>
            </w:r>
          </w:p>
        </w:tc>
        <w:tc>
          <w:tcPr>
            <w:tcW w:w="751" w:type="dxa"/>
          </w:tcPr>
          <w:p w14:paraId="7B6B7078" w14:textId="71CA83ED" w:rsidR="00765EA4" w:rsidRPr="00F60CDD" w:rsidRDefault="006555A8" w:rsidP="009737D5">
            <w:pPr>
              <w:rPr>
                <w:sz w:val="22"/>
                <w:szCs w:val="22"/>
              </w:rPr>
            </w:pPr>
            <w:r>
              <w:rPr>
                <w:sz w:val="22"/>
                <w:szCs w:val="22"/>
              </w:rPr>
              <w:t>11%</w:t>
            </w:r>
          </w:p>
        </w:tc>
      </w:tr>
      <w:tr w:rsidR="00765EA4" w:rsidRPr="00F60CDD" w14:paraId="60D7BFCF" w14:textId="77777777" w:rsidTr="00B46FFE">
        <w:tc>
          <w:tcPr>
            <w:tcW w:w="1496" w:type="dxa"/>
            <w:gridSpan w:val="2"/>
          </w:tcPr>
          <w:p w14:paraId="4754AB18" w14:textId="77777777" w:rsidR="00765EA4" w:rsidRPr="00F60CDD" w:rsidRDefault="00765EA4" w:rsidP="009737D5">
            <w:pPr>
              <w:rPr>
                <w:sz w:val="22"/>
                <w:szCs w:val="22"/>
              </w:rPr>
            </w:pPr>
          </w:p>
        </w:tc>
        <w:tc>
          <w:tcPr>
            <w:tcW w:w="892" w:type="dxa"/>
            <w:gridSpan w:val="2"/>
          </w:tcPr>
          <w:p w14:paraId="16349A37" w14:textId="7FE686EF" w:rsidR="00765EA4" w:rsidRDefault="00765EA4" w:rsidP="009737D5">
            <w:pPr>
              <w:rPr>
                <w:sz w:val="22"/>
                <w:szCs w:val="22"/>
              </w:rPr>
            </w:pPr>
            <w:r>
              <w:rPr>
                <w:sz w:val="22"/>
                <w:szCs w:val="22"/>
              </w:rPr>
              <w:t>60-64</w:t>
            </w:r>
          </w:p>
        </w:tc>
        <w:tc>
          <w:tcPr>
            <w:tcW w:w="944" w:type="dxa"/>
          </w:tcPr>
          <w:p w14:paraId="7B0CEDB8" w14:textId="0C0EEF31" w:rsidR="00765EA4" w:rsidRPr="00F60CDD" w:rsidRDefault="00765EA4" w:rsidP="009737D5">
            <w:pPr>
              <w:rPr>
                <w:sz w:val="22"/>
                <w:szCs w:val="22"/>
              </w:rPr>
            </w:pPr>
            <w:r>
              <w:rPr>
                <w:sz w:val="22"/>
                <w:szCs w:val="22"/>
              </w:rPr>
              <w:t>756</w:t>
            </w:r>
          </w:p>
        </w:tc>
        <w:tc>
          <w:tcPr>
            <w:tcW w:w="751" w:type="dxa"/>
          </w:tcPr>
          <w:p w14:paraId="3A089F75" w14:textId="3DDF213B" w:rsidR="00765EA4" w:rsidRPr="00F60CDD" w:rsidRDefault="00765EA4" w:rsidP="009737D5">
            <w:pPr>
              <w:rPr>
                <w:sz w:val="22"/>
                <w:szCs w:val="22"/>
              </w:rPr>
            </w:pPr>
            <w:r>
              <w:rPr>
                <w:sz w:val="22"/>
                <w:szCs w:val="22"/>
              </w:rPr>
              <w:t>9%</w:t>
            </w:r>
          </w:p>
        </w:tc>
        <w:tc>
          <w:tcPr>
            <w:tcW w:w="836" w:type="dxa"/>
          </w:tcPr>
          <w:p w14:paraId="77DA2FD4" w14:textId="3E3FE509" w:rsidR="00765EA4" w:rsidRPr="00F60CDD" w:rsidRDefault="00765EA4" w:rsidP="009737D5">
            <w:pPr>
              <w:rPr>
                <w:sz w:val="22"/>
                <w:szCs w:val="22"/>
              </w:rPr>
            </w:pPr>
            <w:r>
              <w:rPr>
                <w:sz w:val="22"/>
                <w:szCs w:val="22"/>
              </w:rPr>
              <w:t>54</w:t>
            </w:r>
          </w:p>
        </w:tc>
        <w:tc>
          <w:tcPr>
            <w:tcW w:w="751" w:type="dxa"/>
          </w:tcPr>
          <w:p w14:paraId="0869E08A" w14:textId="44AC85E1" w:rsidR="00765EA4" w:rsidRPr="00F60CDD" w:rsidRDefault="006555A8" w:rsidP="009737D5">
            <w:pPr>
              <w:rPr>
                <w:sz w:val="22"/>
                <w:szCs w:val="22"/>
              </w:rPr>
            </w:pPr>
            <w:r>
              <w:rPr>
                <w:sz w:val="22"/>
                <w:szCs w:val="22"/>
              </w:rPr>
              <w:t>9%</w:t>
            </w:r>
          </w:p>
        </w:tc>
      </w:tr>
      <w:tr w:rsidR="00765EA4" w:rsidRPr="00F60CDD" w14:paraId="3B3D6A2C" w14:textId="77777777" w:rsidTr="00B46FFE">
        <w:tc>
          <w:tcPr>
            <w:tcW w:w="1496" w:type="dxa"/>
            <w:gridSpan w:val="2"/>
          </w:tcPr>
          <w:p w14:paraId="20EA140E" w14:textId="77777777" w:rsidR="00765EA4" w:rsidRPr="00F60CDD" w:rsidRDefault="00765EA4" w:rsidP="009737D5">
            <w:pPr>
              <w:rPr>
                <w:sz w:val="22"/>
                <w:szCs w:val="22"/>
              </w:rPr>
            </w:pPr>
          </w:p>
        </w:tc>
        <w:tc>
          <w:tcPr>
            <w:tcW w:w="892" w:type="dxa"/>
            <w:gridSpan w:val="2"/>
          </w:tcPr>
          <w:p w14:paraId="4F1014AF" w14:textId="7343C723" w:rsidR="00765EA4" w:rsidRDefault="00765EA4" w:rsidP="009737D5">
            <w:pPr>
              <w:rPr>
                <w:sz w:val="22"/>
                <w:szCs w:val="22"/>
              </w:rPr>
            </w:pPr>
            <w:r>
              <w:rPr>
                <w:sz w:val="22"/>
                <w:szCs w:val="22"/>
              </w:rPr>
              <w:t>65-74</w:t>
            </w:r>
          </w:p>
        </w:tc>
        <w:tc>
          <w:tcPr>
            <w:tcW w:w="944" w:type="dxa"/>
          </w:tcPr>
          <w:p w14:paraId="36F64EDF" w14:textId="32DF18B8" w:rsidR="00765EA4" w:rsidRPr="00F60CDD" w:rsidRDefault="00765EA4" w:rsidP="009737D5">
            <w:pPr>
              <w:rPr>
                <w:sz w:val="22"/>
                <w:szCs w:val="22"/>
              </w:rPr>
            </w:pPr>
            <w:r>
              <w:rPr>
                <w:sz w:val="22"/>
                <w:szCs w:val="22"/>
              </w:rPr>
              <w:t>1128</w:t>
            </w:r>
          </w:p>
        </w:tc>
        <w:tc>
          <w:tcPr>
            <w:tcW w:w="751" w:type="dxa"/>
          </w:tcPr>
          <w:p w14:paraId="223C9DED" w14:textId="1A883AE3" w:rsidR="00765EA4" w:rsidRPr="00F60CDD" w:rsidRDefault="00765EA4" w:rsidP="009737D5">
            <w:pPr>
              <w:rPr>
                <w:sz w:val="22"/>
                <w:szCs w:val="22"/>
              </w:rPr>
            </w:pPr>
            <w:r>
              <w:rPr>
                <w:sz w:val="22"/>
                <w:szCs w:val="22"/>
              </w:rPr>
              <w:t>13%</w:t>
            </w:r>
          </w:p>
        </w:tc>
        <w:tc>
          <w:tcPr>
            <w:tcW w:w="836" w:type="dxa"/>
          </w:tcPr>
          <w:p w14:paraId="0A834992" w14:textId="6EFC5AE3" w:rsidR="00765EA4" w:rsidRPr="00F60CDD" w:rsidRDefault="00765EA4" w:rsidP="009737D5">
            <w:pPr>
              <w:rPr>
                <w:sz w:val="22"/>
                <w:szCs w:val="22"/>
              </w:rPr>
            </w:pPr>
            <w:r>
              <w:rPr>
                <w:sz w:val="22"/>
                <w:szCs w:val="22"/>
              </w:rPr>
              <w:t>92</w:t>
            </w:r>
          </w:p>
        </w:tc>
        <w:tc>
          <w:tcPr>
            <w:tcW w:w="751" w:type="dxa"/>
          </w:tcPr>
          <w:p w14:paraId="69AA098E" w14:textId="700E047C" w:rsidR="00765EA4" w:rsidRPr="00F60CDD" w:rsidRDefault="006555A8" w:rsidP="009737D5">
            <w:pPr>
              <w:rPr>
                <w:sz w:val="22"/>
                <w:szCs w:val="22"/>
              </w:rPr>
            </w:pPr>
            <w:r>
              <w:rPr>
                <w:sz w:val="22"/>
                <w:szCs w:val="22"/>
              </w:rPr>
              <w:t>15%</w:t>
            </w:r>
          </w:p>
        </w:tc>
      </w:tr>
      <w:tr w:rsidR="00765EA4" w:rsidRPr="00F60CDD" w14:paraId="5E4DB45A" w14:textId="77777777" w:rsidTr="00B46FFE">
        <w:tc>
          <w:tcPr>
            <w:tcW w:w="1496" w:type="dxa"/>
            <w:gridSpan w:val="2"/>
          </w:tcPr>
          <w:p w14:paraId="7D24FD80" w14:textId="77777777" w:rsidR="00765EA4" w:rsidRPr="00F60CDD" w:rsidRDefault="00765EA4" w:rsidP="009737D5">
            <w:pPr>
              <w:rPr>
                <w:sz w:val="22"/>
                <w:szCs w:val="22"/>
              </w:rPr>
            </w:pPr>
          </w:p>
        </w:tc>
        <w:tc>
          <w:tcPr>
            <w:tcW w:w="892" w:type="dxa"/>
            <w:gridSpan w:val="2"/>
          </w:tcPr>
          <w:p w14:paraId="0F1E0905" w14:textId="23968732" w:rsidR="00765EA4" w:rsidRDefault="00765EA4" w:rsidP="009737D5">
            <w:pPr>
              <w:rPr>
                <w:sz w:val="22"/>
                <w:szCs w:val="22"/>
              </w:rPr>
            </w:pPr>
            <w:r>
              <w:rPr>
                <w:sz w:val="22"/>
                <w:szCs w:val="22"/>
              </w:rPr>
              <w:t>75-84</w:t>
            </w:r>
          </w:p>
        </w:tc>
        <w:tc>
          <w:tcPr>
            <w:tcW w:w="944" w:type="dxa"/>
          </w:tcPr>
          <w:p w14:paraId="0E4CBF7D" w14:textId="621C9313" w:rsidR="00765EA4" w:rsidRPr="00F60CDD" w:rsidRDefault="00765EA4" w:rsidP="009737D5">
            <w:pPr>
              <w:rPr>
                <w:sz w:val="22"/>
                <w:szCs w:val="22"/>
              </w:rPr>
            </w:pPr>
            <w:r>
              <w:rPr>
                <w:sz w:val="22"/>
                <w:szCs w:val="22"/>
              </w:rPr>
              <w:t>644</w:t>
            </w:r>
          </w:p>
        </w:tc>
        <w:tc>
          <w:tcPr>
            <w:tcW w:w="751" w:type="dxa"/>
          </w:tcPr>
          <w:p w14:paraId="315ADA81" w14:textId="17E176D0" w:rsidR="00765EA4" w:rsidRPr="00F60CDD" w:rsidRDefault="00765EA4" w:rsidP="009737D5">
            <w:pPr>
              <w:rPr>
                <w:sz w:val="22"/>
                <w:szCs w:val="22"/>
              </w:rPr>
            </w:pPr>
            <w:r>
              <w:rPr>
                <w:sz w:val="22"/>
                <w:szCs w:val="22"/>
              </w:rPr>
              <w:t>8%</w:t>
            </w:r>
          </w:p>
        </w:tc>
        <w:tc>
          <w:tcPr>
            <w:tcW w:w="836" w:type="dxa"/>
          </w:tcPr>
          <w:p w14:paraId="057D5445" w14:textId="0EFA295A" w:rsidR="00765EA4" w:rsidRPr="00F60CDD" w:rsidRDefault="00765EA4" w:rsidP="009737D5">
            <w:pPr>
              <w:rPr>
                <w:sz w:val="22"/>
                <w:szCs w:val="22"/>
              </w:rPr>
            </w:pPr>
            <w:r>
              <w:rPr>
                <w:sz w:val="22"/>
                <w:szCs w:val="22"/>
              </w:rPr>
              <w:t>52</w:t>
            </w:r>
          </w:p>
        </w:tc>
        <w:tc>
          <w:tcPr>
            <w:tcW w:w="751" w:type="dxa"/>
          </w:tcPr>
          <w:p w14:paraId="34168088" w14:textId="7515D468" w:rsidR="00765EA4" w:rsidRPr="00F60CDD" w:rsidRDefault="006555A8" w:rsidP="009737D5">
            <w:pPr>
              <w:rPr>
                <w:sz w:val="22"/>
                <w:szCs w:val="22"/>
              </w:rPr>
            </w:pPr>
            <w:r>
              <w:rPr>
                <w:sz w:val="22"/>
                <w:szCs w:val="22"/>
              </w:rPr>
              <w:t>8%</w:t>
            </w:r>
          </w:p>
        </w:tc>
      </w:tr>
      <w:tr w:rsidR="00765EA4" w:rsidRPr="00F60CDD" w14:paraId="6B94A7D9" w14:textId="77777777" w:rsidTr="00B46FFE">
        <w:tc>
          <w:tcPr>
            <w:tcW w:w="1496" w:type="dxa"/>
            <w:gridSpan w:val="2"/>
          </w:tcPr>
          <w:p w14:paraId="444B2EC6" w14:textId="77777777" w:rsidR="00765EA4" w:rsidRPr="00F60CDD" w:rsidRDefault="00765EA4" w:rsidP="009737D5">
            <w:pPr>
              <w:rPr>
                <w:sz w:val="22"/>
                <w:szCs w:val="22"/>
              </w:rPr>
            </w:pPr>
          </w:p>
        </w:tc>
        <w:tc>
          <w:tcPr>
            <w:tcW w:w="892" w:type="dxa"/>
            <w:gridSpan w:val="2"/>
          </w:tcPr>
          <w:p w14:paraId="134E3B66" w14:textId="3D591655" w:rsidR="00765EA4" w:rsidRDefault="00765EA4" w:rsidP="009737D5">
            <w:pPr>
              <w:rPr>
                <w:sz w:val="22"/>
                <w:szCs w:val="22"/>
              </w:rPr>
            </w:pPr>
            <w:r>
              <w:rPr>
                <w:sz w:val="22"/>
                <w:szCs w:val="22"/>
              </w:rPr>
              <w:t>85+</w:t>
            </w:r>
          </w:p>
        </w:tc>
        <w:tc>
          <w:tcPr>
            <w:tcW w:w="944" w:type="dxa"/>
          </w:tcPr>
          <w:p w14:paraId="3B4966E3" w14:textId="68CA0926" w:rsidR="00765EA4" w:rsidRPr="00F60CDD" w:rsidRDefault="00765EA4" w:rsidP="009737D5">
            <w:pPr>
              <w:rPr>
                <w:sz w:val="22"/>
                <w:szCs w:val="22"/>
              </w:rPr>
            </w:pPr>
            <w:r>
              <w:rPr>
                <w:sz w:val="22"/>
                <w:szCs w:val="22"/>
              </w:rPr>
              <w:t>246</w:t>
            </w:r>
          </w:p>
        </w:tc>
        <w:tc>
          <w:tcPr>
            <w:tcW w:w="751" w:type="dxa"/>
          </w:tcPr>
          <w:p w14:paraId="09FCDA1A" w14:textId="3C0AF0FE" w:rsidR="00765EA4" w:rsidRPr="00F60CDD" w:rsidRDefault="00765EA4" w:rsidP="009737D5">
            <w:pPr>
              <w:rPr>
                <w:sz w:val="22"/>
                <w:szCs w:val="22"/>
              </w:rPr>
            </w:pPr>
            <w:r>
              <w:rPr>
                <w:sz w:val="22"/>
                <w:szCs w:val="22"/>
              </w:rPr>
              <w:t>3%</w:t>
            </w:r>
          </w:p>
        </w:tc>
        <w:tc>
          <w:tcPr>
            <w:tcW w:w="836" w:type="dxa"/>
          </w:tcPr>
          <w:p w14:paraId="4447BD6F" w14:textId="5FAB3310" w:rsidR="00765EA4" w:rsidRPr="00F60CDD" w:rsidRDefault="00765EA4" w:rsidP="009737D5">
            <w:pPr>
              <w:rPr>
                <w:sz w:val="22"/>
                <w:szCs w:val="22"/>
              </w:rPr>
            </w:pPr>
            <w:r>
              <w:rPr>
                <w:sz w:val="22"/>
                <w:szCs w:val="22"/>
              </w:rPr>
              <w:t>14</w:t>
            </w:r>
          </w:p>
        </w:tc>
        <w:tc>
          <w:tcPr>
            <w:tcW w:w="751" w:type="dxa"/>
          </w:tcPr>
          <w:p w14:paraId="0F3B28B0" w14:textId="6823E3D8" w:rsidR="00765EA4" w:rsidRPr="00F60CDD" w:rsidRDefault="006555A8" w:rsidP="009737D5">
            <w:pPr>
              <w:rPr>
                <w:sz w:val="22"/>
                <w:szCs w:val="22"/>
              </w:rPr>
            </w:pPr>
            <w:r>
              <w:rPr>
                <w:sz w:val="22"/>
                <w:szCs w:val="22"/>
              </w:rPr>
              <w:t>2%</w:t>
            </w:r>
          </w:p>
        </w:tc>
      </w:tr>
      <w:tr w:rsidR="00765EA4" w:rsidRPr="00F60CDD" w14:paraId="75D70EFB" w14:textId="77777777" w:rsidTr="00B46FFE">
        <w:tc>
          <w:tcPr>
            <w:tcW w:w="1496" w:type="dxa"/>
            <w:gridSpan w:val="2"/>
          </w:tcPr>
          <w:p w14:paraId="559A3B5F" w14:textId="77777777" w:rsidR="00765EA4" w:rsidRPr="00F60CDD" w:rsidRDefault="00765EA4" w:rsidP="009737D5">
            <w:pPr>
              <w:rPr>
                <w:sz w:val="22"/>
                <w:szCs w:val="22"/>
              </w:rPr>
            </w:pPr>
            <w:r>
              <w:rPr>
                <w:sz w:val="22"/>
                <w:szCs w:val="22"/>
              </w:rPr>
              <w:t xml:space="preserve">Total </w:t>
            </w:r>
          </w:p>
        </w:tc>
        <w:tc>
          <w:tcPr>
            <w:tcW w:w="892" w:type="dxa"/>
            <w:gridSpan w:val="2"/>
          </w:tcPr>
          <w:p w14:paraId="18E49E74" w14:textId="77777777" w:rsidR="00765EA4" w:rsidRPr="00F60CDD" w:rsidRDefault="00765EA4" w:rsidP="009737D5">
            <w:pPr>
              <w:rPr>
                <w:sz w:val="22"/>
                <w:szCs w:val="22"/>
              </w:rPr>
            </w:pPr>
          </w:p>
        </w:tc>
        <w:tc>
          <w:tcPr>
            <w:tcW w:w="944" w:type="dxa"/>
          </w:tcPr>
          <w:p w14:paraId="159F940C" w14:textId="0717BC86" w:rsidR="00765EA4" w:rsidRPr="00F60CDD" w:rsidRDefault="00765EA4" w:rsidP="009737D5">
            <w:pPr>
              <w:rPr>
                <w:sz w:val="22"/>
                <w:szCs w:val="22"/>
              </w:rPr>
            </w:pPr>
            <w:r>
              <w:rPr>
                <w:sz w:val="22"/>
                <w:szCs w:val="22"/>
              </w:rPr>
              <w:t>8411</w:t>
            </w:r>
          </w:p>
        </w:tc>
        <w:tc>
          <w:tcPr>
            <w:tcW w:w="751" w:type="dxa"/>
          </w:tcPr>
          <w:p w14:paraId="25FF43E9" w14:textId="0F382088" w:rsidR="00765EA4" w:rsidRPr="00F60CDD" w:rsidRDefault="00765EA4" w:rsidP="009737D5">
            <w:pPr>
              <w:rPr>
                <w:sz w:val="22"/>
                <w:szCs w:val="22"/>
              </w:rPr>
            </w:pPr>
            <w:r>
              <w:rPr>
                <w:sz w:val="22"/>
                <w:szCs w:val="22"/>
              </w:rPr>
              <w:t>100%</w:t>
            </w:r>
          </w:p>
        </w:tc>
        <w:tc>
          <w:tcPr>
            <w:tcW w:w="836" w:type="dxa"/>
          </w:tcPr>
          <w:p w14:paraId="4CDD1A49" w14:textId="48749CA3" w:rsidR="00765EA4" w:rsidRPr="00F60CDD" w:rsidRDefault="00765EA4" w:rsidP="009737D5">
            <w:pPr>
              <w:rPr>
                <w:sz w:val="22"/>
                <w:szCs w:val="22"/>
              </w:rPr>
            </w:pPr>
            <w:r>
              <w:rPr>
                <w:sz w:val="22"/>
                <w:szCs w:val="22"/>
              </w:rPr>
              <w:t>616</w:t>
            </w:r>
          </w:p>
        </w:tc>
        <w:tc>
          <w:tcPr>
            <w:tcW w:w="751" w:type="dxa"/>
          </w:tcPr>
          <w:p w14:paraId="594637C9" w14:textId="0831C579" w:rsidR="00765EA4" w:rsidRPr="00F60CDD" w:rsidRDefault="006555A8" w:rsidP="009737D5">
            <w:pPr>
              <w:rPr>
                <w:sz w:val="22"/>
                <w:szCs w:val="22"/>
              </w:rPr>
            </w:pPr>
            <w:r>
              <w:rPr>
                <w:sz w:val="22"/>
                <w:szCs w:val="22"/>
              </w:rPr>
              <w:t>100%</w:t>
            </w:r>
          </w:p>
        </w:tc>
      </w:tr>
    </w:tbl>
    <w:p w14:paraId="1861F437" w14:textId="77777777" w:rsidR="00B46FFE" w:rsidRDefault="00B46FFE" w:rsidP="00B46FFE">
      <w:pPr>
        <w:spacing w:line="240" w:lineRule="auto"/>
      </w:pPr>
    </w:p>
    <w:p w14:paraId="528FC6CB" w14:textId="61731E65" w:rsidR="00DF784B" w:rsidRDefault="00DF784B" w:rsidP="00B46FFE">
      <w:pPr>
        <w:spacing w:line="240" w:lineRule="auto"/>
      </w:pPr>
      <w:r w:rsidRPr="00B46FFE">
        <w:rPr>
          <w:b/>
          <w:bCs/>
        </w:rPr>
        <w:t>Table 2.</w:t>
      </w:r>
      <w:r>
        <w:t xml:space="preserve"> Annual sample by age. </w:t>
      </w:r>
    </w:p>
    <w:p w14:paraId="6D6BA9BB" w14:textId="77777777" w:rsidR="00B46FFE" w:rsidRDefault="00B46FFE" w:rsidP="00B46FFE">
      <w:pPr>
        <w:spacing w:line="240" w:lineRule="auto"/>
      </w:pPr>
    </w:p>
    <w:p w14:paraId="076FC5FD" w14:textId="77777777" w:rsidR="00B46FFE" w:rsidRDefault="00B46FFE" w:rsidP="00B46FFE">
      <w:pPr>
        <w:spacing w:line="240" w:lineRule="auto"/>
      </w:pPr>
    </w:p>
    <w:p w14:paraId="538F99B3" w14:textId="77777777" w:rsidR="00B46FFE" w:rsidRDefault="00B46FFE" w:rsidP="00B46FFE">
      <w:pPr>
        <w:spacing w:line="240" w:lineRule="auto"/>
      </w:pPr>
    </w:p>
    <w:p w14:paraId="248B7F89" w14:textId="77777777" w:rsidR="00B46FFE" w:rsidRDefault="00B46FFE" w:rsidP="00B46FFE">
      <w:pPr>
        <w:spacing w:line="240" w:lineRule="auto"/>
      </w:pPr>
    </w:p>
    <w:p w14:paraId="5761E3F5" w14:textId="77777777" w:rsidR="00B46FFE" w:rsidRDefault="00B46FFE" w:rsidP="00B46FFE">
      <w:pPr>
        <w:spacing w:line="240" w:lineRule="auto"/>
      </w:pPr>
    </w:p>
    <w:p w14:paraId="7393377C" w14:textId="77777777" w:rsidR="006555A8" w:rsidRDefault="006555A8" w:rsidP="00AF6116"/>
    <w:tbl>
      <w:tblPr>
        <w:tblStyle w:val="TableGrid"/>
        <w:tblW w:w="9214" w:type="dxa"/>
        <w:tblLook w:val="04A0" w:firstRow="1" w:lastRow="0" w:firstColumn="1" w:lastColumn="0" w:noHBand="0" w:noVBand="1"/>
      </w:tblPr>
      <w:tblGrid>
        <w:gridCol w:w="284"/>
        <w:gridCol w:w="1134"/>
        <w:gridCol w:w="836"/>
        <w:gridCol w:w="2991"/>
        <w:gridCol w:w="1134"/>
        <w:gridCol w:w="992"/>
        <w:gridCol w:w="993"/>
        <w:gridCol w:w="850"/>
      </w:tblGrid>
      <w:tr w:rsidR="006555A8" w:rsidRPr="00F60CDD" w14:paraId="22BA8353" w14:textId="77777777" w:rsidTr="006555A8">
        <w:tc>
          <w:tcPr>
            <w:tcW w:w="284" w:type="dxa"/>
            <w:tcBorders>
              <w:top w:val="nil"/>
              <w:left w:val="nil"/>
              <w:bottom w:val="nil"/>
              <w:right w:val="nil"/>
            </w:tcBorders>
          </w:tcPr>
          <w:p w14:paraId="241A9B5F" w14:textId="77777777" w:rsidR="006555A8" w:rsidRPr="00F60CDD" w:rsidRDefault="006555A8" w:rsidP="009737D5">
            <w:pPr>
              <w:rPr>
                <w:sz w:val="22"/>
                <w:szCs w:val="22"/>
              </w:rPr>
            </w:pPr>
          </w:p>
        </w:tc>
        <w:tc>
          <w:tcPr>
            <w:tcW w:w="1970" w:type="dxa"/>
            <w:gridSpan w:val="2"/>
            <w:tcBorders>
              <w:top w:val="nil"/>
              <w:left w:val="nil"/>
              <w:bottom w:val="nil"/>
              <w:right w:val="nil"/>
            </w:tcBorders>
          </w:tcPr>
          <w:p w14:paraId="2BC7534B" w14:textId="77777777" w:rsidR="006555A8" w:rsidRPr="00F60CDD" w:rsidRDefault="006555A8" w:rsidP="009737D5">
            <w:pPr>
              <w:rPr>
                <w:sz w:val="22"/>
                <w:szCs w:val="22"/>
              </w:rPr>
            </w:pPr>
          </w:p>
        </w:tc>
        <w:tc>
          <w:tcPr>
            <w:tcW w:w="2991" w:type="dxa"/>
            <w:tcBorders>
              <w:top w:val="nil"/>
              <w:left w:val="nil"/>
              <w:bottom w:val="nil"/>
              <w:right w:val="single" w:sz="4" w:space="0" w:color="auto"/>
            </w:tcBorders>
          </w:tcPr>
          <w:p w14:paraId="18D33E8A" w14:textId="77777777" w:rsidR="006555A8" w:rsidRPr="00F60CDD" w:rsidRDefault="006555A8" w:rsidP="009737D5">
            <w:pPr>
              <w:rPr>
                <w:sz w:val="22"/>
                <w:szCs w:val="22"/>
              </w:rPr>
            </w:pPr>
          </w:p>
        </w:tc>
        <w:tc>
          <w:tcPr>
            <w:tcW w:w="2126" w:type="dxa"/>
            <w:gridSpan w:val="2"/>
            <w:tcBorders>
              <w:left w:val="single" w:sz="4" w:space="0" w:color="auto"/>
            </w:tcBorders>
            <w:shd w:val="clear" w:color="auto" w:fill="C1F0C7" w:themeFill="accent3" w:themeFillTint="33"/>
          </w:tcPr>
          <w:p w14:paraId="7B12E2E3" w14:textId="77777777" w:rsidR="006555A8" w:rsidRPr="00765EA4" w:rsidRDefault="006555A8" w:rsidP="009737D5">
            <w:pPr>
              <w:rPr>
                <w:b/>
                <w:bCs/>
                <w:sz w:val="22"/>
                <w:szCs w:val="22"/>
              </w:rPr>
            </w:pPr>
            <w:r w:rsidRPr="00765EA4">
              <w:rPr>
                <w:b/>
                <w:bCs/>
                <w:sz w:val="22"/>
                <w:szCs w:val="22"/>
              </w:rPr>
              <w:t>Population</w:t>
            </w:r>
          </w:p>
        </w:tc>
        <w:tc>
          <w:tcPr>
            <w:tcW w:w="1843" w:type="dxa"/>
            <w:gridSpan w:val="2"/>
            <w:shd w:val="clear" w:color="auto" w:fill="C1F0C7" w:themeFill="accent3" w:themeFillTint="33"/>
          </w:tcPr>
          <w:p w14:paraId="1E97057E" w14:textId="77777777" w:rsidR="006555A8" w:rsidRPr="00765EA4" w:rsidRDefault="006555A8" w:rsidP="009737D5">
            <w:pPr>
              <w:rPr>
                <w:b/>
                <w:bCs/>
                <w:sz w:val="22"/>
                <w:szCs w:val="22"/>
              </w:rPr>
            </w:pPr>
            <w:r w:rsidRPr="00765EA4">
              <w:rPr>
                <w:b/>
                <w:bCs/>
                <w:sz w:val="22"/>
                <w:szCs w:val="22"/>
              </w:rPr>
              <w:t>2023-24</w:t>
            </w:r>
          </w:p>
        </w:tc>
      </w:tr>
      <w:tr w:rsidR="006555A8" w:rsidRPr="00F60CDD" w14:paraId="21243004" w14:textId="77777777" w:rsidTr="006555A8">
        <w:tc>
          <w:tcPr>
            <w:tcW w:w="284" w:type="dxa"/>
            <w:tcBorders>
              <w:top w:val="nil"/>
              <w:left w:val="nil"/>
              <w:bottom w:val="single" w:sz="4" w:space="0" w:color="auto"/>
              <w:right w:val="nil"/>
            </w:tcBorders>
          </w:tcPr>
          <w:p w14:paraId="684CC4BE" w14:textId="77777777" w:rsidR="006555A8" w:rsidRPr="00F60CDD" w:rsidRDefault="006555A8" w:rsidP="009737D5">
            <w:pPr>
              <w:rPr>
                <w:sz w:val="22"/>
                <w:szCs w:val="22"/>
              </w:rPr>
            </w:pPr>
          </w:p>
        </w:tc>
        <w:tc>
          <w:tcPr>
            <w:tcW w:w="1970" w:type="dxa"/>
            <w:gridSpan w:val="2"/>
            <w:tcBorders>
              <w:top w:val="nil"/>
              <w:left w:val="nil"/>
              <w:bottom w:val="single" w:sz="4" w:space="0" w:color="auto"/>
              <w:right w:val="nil"/>
            </w:tcBorders>
          </w:tcPr>
          <w:p w14:paraId="642492B3" w14:textId="77777777" w:rsidR="006555A8" w:rsidRPr="00F60CDD" w:rsidRDefault="006555A8" w:rsidP="009737D5">
            <w:pPr>
              <w:rPr>
                <w:sz w:val="22"/>
                <w:szCs w:val="22"/>
              </w:rPr>
            </w:pPr>
          </w:p>
        </w:tc>
        <w:tc>
          <w:tcPr>
            <w:tcW w:w="2991" w:type="dxa"/>
            <w:tcBorders>
              <w:top w:val="nil"/>
              <w:left w:val="nil"/>
              <w:bottom w:val="single" w:sz="4" w:space="0" w:color="auto"/>
              <w:right w:val="single" w:sz="4" w:space="0" w:color="auto"/>
            </w:tcBorders>
          </w:tcPr>
          <w:p w14:paraId="6A1CC985" w14:textId="77777777" w:rsidR="006555A8" w:rsidRPr="00F60CDD" w:rsidRDefault="006555A8" w:rsidP="009737D5">
            <w:pPr>
              <w:rPr>
                <w:sz w:val="22"/>
                <w:szCs w:val="22"/>
              </w:rPr>
            </w:pPr>
          </w:p>
        </w:tc>
        <w:tc>
          <w:tcPr>
            <w:tcW w:w="1134" w:type="dxa"/>
            <w:tcBorders>
              <w:left w:val="single" w:sz="4" w:space="0" w:color="auto"/>
            </w:tcBorders>
            <w:shd w:val="clear" w:color="auto" w:fill="C1F0C7" w:themeFill="accent3" w:themeFillTint="33"/>
          </w:tcPr>
          <w:p w14:paraId="6D6BF41E" w14:textId="77777777" w:rsidR="006555A8" w:rsidRPr="00765EA4" w:rsidRDefault="006555A8" w:rsidP="009737D5">
            <w:pPr>
              <w:rPr>
                <w:b/>
                <w:bCs/>
                <w:sz w:val="22"/>
                <w:szCs w:val="22"/>
              </w:rPr>
            </w:pPr>
            <w:r w:rsidRPr="00765EA4">
              <w:rPr>
                <w:b/>
                <w:bCs/>
                <w:sz w:val="22"/>
                <w:szCs w:val="22"/>
              </w:rPr>
              <w:t xml:space="preserve">No. </w:t>
            </w:r>
          </w:p>
        </w:tc>
        <w:tc>
          <w:tcPr>
            <w:tcW w:w="992" w:type="dxa"/>
            <w:shd w:val="clear" w:color="auto" w:fill="C1F0C7" w:themeFill="accent3" w:themeFillTint="33"/>
          </w:tcPr>
          <w:p w14:paraId="618105F4" w14:textId="77777777" w:rsidR="006555A8" w:rsidRPr="00765EA4" w:rsidRDefault="006555A8" w:rsidP="009737D5">
            <w:pPr>
              <w:rPr>
                <w:b/>
                <w:bCs/>
                <w:sz w:val="22"/>
                <w:szCs w:val="22"/>
              </w:rPr>
            </w:pPr>
            <w:r w:rsidRPr="00765EA4">
              <w:rPr>
                <w:b/>
                <w:bCs/>
                <w:sz w:val="22"/>
                <w:szCs w:val="22"/>
              </w:rPr>
              <w:t>%</w:t>
            </w:r>
          </w:p>
        </w:tc>
        <w:tc>
          <w:tcPr>
            <w:tcW w:w="993" w:type="dxa"/>
            <w:shd w:val="clear" w:color="auto" w:fill="C1F0C7" w:themeFill="accent3" w:themeFillTint="33"/>
          </w:tcPr>
          <w:p w14:paraId="2DCE4094" w14:textId="77777777" w:rsidR="006555A8" w:rsidRPr="00765EA4" w:rsidRDefault="006555A8" w:rsidP="009737D5">
            <w:pPr>
              <w:rPr>
                <w:b/>
                <w:bCs/>
                <w:sz w:val="22"/>
                <w:szCs w:val="22"/>
              </w:rPr>
            </w:pPr>
            <w:r w:rsidRPr="00765EA4">
              <w:rPr>
                <w:b/>
                <w:bCs/>
                <w:sz w:val="22"/>
                <w:szCs w:val="22"/>
              </w:rPr>
              <w:t xml:space="preserve">No. </w:t>
            </w:r>
          </w:p>
        </w:tc>
        <w:tc>
          <w:tcPr>
            <w:tcW w:w="850" w:type="dxa"/>
            <w:shd w:val="clear" w:color="auto" w:fill="C1F0C7" w:themeFill="accent3" w:themeFillTint="33"/>
          </w:tcPr>
          <w:p w14:paraId="5C90268F" w14:textId="77777777" w:rsidR="006555A8" w:rsidRPr="00765EA4" w:rsidRDefault="006555A8" w:rsidP="009737D5">
            <w:pPr>
              <w:rPr>
                <w:b/>
                <w:bCs/>
                <w:sz w:val="22"/>
                <w:szCs w:val="22"/>
              </w:rPr>
            </w:pPr>
            <w:r w:rsidRPr="00765EA4">
              <w:rPr>
                <w:b/>
                <w:bCs/>
                <w:sz w:val="22"/>
                <w:szCs w:val="22"/>
              </w:rPr>
              <w:t>%</w:t>
            </w:r>
          </w:p>
        </w:tc>
      </w:tr>
      <w:tr w:rsidR="006555A8" w:rsidRPr="00F60CDD" w14:paraId="19A65878" w14:textId="77777777" w:rsidTr="006555A8">
        <w:tc>
          <w:tcPr>
            <w:tcW w:w="1418" w:type="dxa"/>
            <w:gridSpan w:val="2"/>
            <w:tcBorders>
              <w:top w:val="single" w:sz="4" w:space="0" w:color="auto"/>
            </w:tcBorders>
          </w:tcPr>
          <w:p w14:paraId="0452CACB" w14:textId="181DF5AE" w:rsidR="006555A8" w:rsidRPr="00B46FFE" w:rsidRDefault="006555A8" w:rsidP="009737D5">
            <w:pPr>
              <w:rPr>
                <w:b/>
                <w:bCs/>
                <w:sz w:val="22"/>
                <w:szCs w:val="22"/>
              </w:rPr>
            </w:pPr>
            <w:r w:rsidRPr="00B46FFE">
              <w:rPr>
                <w:b/>
                <w:bCs/>
                <w:sz w:val="22"/>
                <w:szCs w:val="22"/>
              </w:rPr>
              <w:t>A</w:t>
            </w:r>
            <w:r w:rsidRPr="00B46FFE">
              <w:rPr>
                <w:b/>
                <w:bCs/>
                <w:sz w:val="22"/>
                <w:szCs w:val="22"/>
              </w:rPr>
              <w:t>rea</w:t>
            </w:r>
          </w:p>
        </w:tc>
        <w:tc>
          <w:tcPr>
            <w:tcW w:w="3827" w:type="dxa"/>
            <w:gridSpan w:val="2"/>
            <w:tcBorders>
              <w:top w:val="single" w:sz="4" w:space="0" w:color="auto"/>
            </w:tcBorders>
          </w:tcPr>
          <w:p w14:paraId="773A9034" w14:textId="413CD1C2" w:rsidR="006555A8" w:rsidRPr="00F60CDD" w:rsidRDefault="006555A8" w:rsidP="009737D5">
            <w:pPr>
              <w:rPr>
                <w:sz w:val="22"/>
                <w:szCs w:val="22"/>
              </w:rPr>
            </w:pPr>
            <w:r>
              <w:rPr>
                <w:sz w:val="22"/>
                <w:szCs w:val="22"/>
              </w:rPr>
              <w:t>Birchwood</w:t>
            </w:r>
          </w:p>
        </w:tc>
        <w:tc>
          <w:tcPr>
            <w:tcW w:w="1134" w:type="dxa"/>
          </w:tcPr>
          <w:p w14:paraId="1CBB1F84" w14:textId="4EB1F1EB" w:rsidR="006555A8" w:rsidRPr="00F60CDD" w:rsidRDefault="006555A8" w:rsidP="009737D5">
            <w:pPr>
              <w:rPr>
                <w:sz w:val="22"/>
                <w:szCs w:val="22"/>
              </w:rPr>
            </w:pPr>
            <w:r>
              <w:rPr>
                <w:sz w:val="22"/>
                <w:szCs w:val="22"/>
              </w:rPr>
              <w:t>1066</w:t>
            </w:r>
          </w:p>
        </w:tc>
        <w:tc>
          <w:tcPr>
            <w:tcW w:w="992" w:type="dxa"/>
          </w:tcPr>
          <w:p w14:paraId="51B4D1E9" w14:textId="7C5EFF7F" w:rsidR="006555A8" w:rsidRPr="00F60CDD" w:rsidRDefault="006555A8" w:rsidP="009737D5">
            <w:pPr>
              <w:rPr>
                <w:sz w:val="22"/>
                <w:szCs w:val="22"/>
              </w:rPr>
            </w:pPr>
            <w:r>
              <w:rPr>
                <w:sz w:val="22"/>
                <w:szCs w:val="22"/>
              </w:rPr>
              <w:t>15%</w:t>
            </w:r>
          </w:p>
        </w:tc>
        <w:tc>
          <w:tcPr>
            <w:tcW w:w="993" w:type="dxa"/>
          </w:tcPr>
          <w:p w14:paraId="20E5B203" w14:textId="198F6946" w:rsidR="006555A8" w:rsidRPr="00F60CDD" w:rsidRDefault="006555A8" w:rsidP="009737D5">
            <w:pPr>
              <w:rPr>
                <w:sz w:val="22"/>
                <w:szCs w:val="22"/>
              </w:rPr>
            </w:pPr>
            <w:r>
              <w:rPr>
                <w:sz w:val="22"/>
                <w:szCs w:val="22"/>
              </w:rPr>
              <w:t>81</w:t>
            </w:r>
          </w:p>
        </w:tc>
        <w:tc>
          <w:tcPr>
            <w:tcW w:w="850" w:type="dxa"/>
          </w:tcPr>
          <w:p w14:paraId="26EAD2D1" w14:textId="7FBD40E3" w:rsidR="006555A8" w:rsidRPr="00F60CDD" w:rsidRDefault="006555A8" w:rsidP="009737D5">
            <w:pPr>
              <w:rPr>
                <w:sz w:val="22"/>
                <w:szCs w:val="22"/>
              </w:rPr>
            </w:pPr>
            <w:r>
              <w:rPr>
                <w:sz w:val="22"/>
                <w:szCs w:val="22"/>
              </w:rPr>
              <w:t>13%</w:t>
            </w:r>
          </w:p>
        </w:tc>
      </w:tr>
      <w:tr w:rsidR="006555A8" w:rsidRPr="00F60CDD" w14:paraId="73FE358C" w14:textId="77777777" w:rsidTr="006555A8">
        <w:tc>
          <w:tcPr>
            <w:tcW w:w="1418" w:type="dxa"/>
            <w:gridSpan w:val="2"/>
          </w:tcPr>
          <w:p w14:paraId="1D9CC472" w14:textId="77777777" w:rsidR="006555A8" w:rsidRPr="00F60CDD" w:rsidRDefault="006555A8" w:rsidP="009737D5">
            <w:pPr>
              <w:rPr>
                <w:sz w:val="22"/>
                <w:szCs w:val="22"/>
              </w:rPr>
            </w:pPr>
          </w:p>
        </w:tc>
        <w:tc>
          <w:tcPr>
            <w:tcW w:w="3827" w:type="dxa"/>
            <w:gridSpan w:val="2"/>
          </w:tcPr>
          <w:p w14:paraId="2228FC84" w14:textId="6F027223" w:rsidR="006555A8" w:rsidRPr="00F60CDD" w:rsidRDefault="006555A8" w:rsidP="009737D5">
            <w:pPr>
              <w:rPr>
                <w:sz w:val="22"/>
                <w:szCs w:val="22"/>
              </w:rPr>
            </w:pPr>
            <w:proofErr w:type="spellStart"/>
            <w:r>
              <w:rPr>
                <w:sz w:val="22"/>
                <w:szCs w:val="22"/>
              </w:rPr>
              <w:t>Boultham</w:t>
            </w:r>
            <w:proofErr w:type="spellEnd"/>
            <w:r>
              <w:rPr>
                <w:sz w:val="22"/>
                <w:szCs w:val="22"/>
              </w:rPr>
              <w:t xml:space="preserve"> Moor</w:t>
            </w:r>
          </w:p>
        </w:tc>
        <w:tc>
          <w:tcPr>
            <w:tcW w:w="1134" w:type="dxa"/>
          </w:tcPr>
          <w:p w14:paraId="196C2926" w14:textId="4B26FDCA" w:rsidR="006555A8" w:rsidRPr="00F60CDD" w:rsidRDefault="006555A8" w:rsidP="009737D5">
            <w:pPr>
              <w:rPr>
                <w:sz w:val="22"/>
                <w:szCs w:val="22"/>
              </w:rPr>
            </w:pPr>
            <w:r>
              <w:rPr>
                <w:sz w:val="22"/>
                <w:szCs w:val="22"/>
              </w:rPr>
              <w:t>1432</w:t>
            </w:r>
          </w:p>
        </w:tc>
        <w:tc>
          <w:tcPr>
            <w:tcW w:w="992" w:type="dxa"/>
          </w:tcPr>
          <w:p w14:paraId="65735E6F" w14:textId="3EB6E339" w:rsidR="006555A8" w:rsidRPr="00F60CDD" w:rsidRDefault="006555A8" w:rsidP="009737D5">
            <w:pPr>
              <w:rPr>
                <w:sz w:val="22"/>
                <w:szCs w:val="22"/>
              </w:rPr>
            </w:pPr>
            <w:r>
              <w:rPr>
                <w:sz w:val="22"/>
                <w:szCs w:val="22"/>
              </w:rPr>
              <w:t>20%</w:t>
            </w:r>
          </w:p>
        </w:tc>
        <w:tc>
          <w:tcPr>
            <w:tcW w:w="993" w:type="dxa"/>
          </w:tcPr>
          <w:p w14:paraId="15FABB0B" w14:textId="08A378D4" w:rsidR="006555A8" w:rsidRPr="00F60CDD" w:rsidRDefault="006555A8" w:rsidP="009737D5">
            <w:pPr>
              <w:rPr>
                <w:sz w:val="22"/>
                <w:szCs w:val="22"/>
              </w:rPr>
            </w:pPr>
            <w:r>
              <w:rPr>
                <w:sz w:val="22"/>
                <w:szCs w:val="22"/>
              </w:rPr>
              <w:t>103</w:t>
            </w:r>
          </w:p>
        </w:tc>
        <w:tc>
          <w:tcPr>
            <w:tcW w:w="850" w:type="dxa"/>
          </w:tcPr>
          <w:p w14:paraId="4EE64BFE" w14:textId="436E8AFA" w:rsidR="006555A8" w:rsidRPr="00F60CDD" w:rsidRDefault="006555A8" w:rsidP="009737D5">
            <w:pPr>
              <w:rPr>
                <w:sz w:val="22"/>
                <w:szCs w:val="22"/>
              </w:rPr>
            </w:pPr>
            <w:r>
              <w:rPr>
                <w:sz w:val="22"/>
                <w:szCs w:val="22"/>
              </w:rPr>
              <w:t>17%</w:t>
            </w:r>
          </w:p>
        </w:tc>
      </w:tr>
      <w:tr w:rsidR="006555A8" w:rsidRPr="00F60CDD" w14:paraId="32C47864" w14:textId="77777777" w:rsidTr="006555A8">
        <w:tc>
          <w:tcPr>
            <w:tcW w:w="1418" w:type="dxa"/>
            <w:gridSpan w:val="2"/>
          </w:tcPr>
          <w:p w14:paraId="7A5939BC" w14:textId="77777777" w:rsidR="006555A8" w:rsidRPr="00F60CDD" w:rsidRDefault="006555A8" w:rsidP="009737D5">
            <w:pPr>
              <w:rPr>
                <w:sz w:val="22"/>
                <w:szCs w:val="22"/>
              </w:rPr>
            </w:pPr>
          </w:p>
        </w:tc>
        <w:tc>
          <w:tcPr>
            <w:tcW w:w="3827" w:type="dxa"/>
            <w:gridSpan w:val="2"/>
          </w:tcPr>
          <w:p w14:paraId="4C08E77E" w14:textId="5557F6C8" w:rsidR="006555A8" w:rsidRPr="00F60CDD" w:rsidRDefault="006555A8" w:rsidP="009737D5">
            <w:pPr>
              <w:rPr>
                <w:sz w:val="22"/>
                <w:szCs w:val="22"/>
              </w:rPr>
            </w:pPr>
            <w:r>
              <w:rPr>
                <w:sz w:val="22"/>
                <w:szCs w:val="22"/>
              </w:rPr>
              <w:t>City Centre</w:t>
            </w:r>
          </w:p>
        </w:tc>
        <w:tc>
          <w:tcPr>
            <w:tcW w:w="1134" w:type="dxa"/>
          </w:tcPr>
          <w:p w14:paraId="0CA5B2E7" w14:textId="2E9457D0" w:rsidR="006555A8" w:rsidRPr="00F60CDD" w:rsidRDefault="006555A8" w:rsidP="009737D5">
            <w:pPr>
              <w:rPr>
                <w:sz w:val="22"/>
                <w:szCs w:val="22"/>
              </w:rPr>
            </w:pPr>
            <w:r>
              <w:rPr>
                <w:sz w:val="22"/>
                <w:szCs w:val="22"/>
              </w:rPr>
              <w:t>876</w:t>
            </w:r>
          </w:p>
        </w:tc>
        <w:tc>
          <w:tcPr>
            <w:tcW w:w="992" w:type="dxa"/>
          </w:tcPr>
          <w:p w14:paraId="4BCD117F" w14:textId="362474E6" w:rsidR="006555A8" w:rsidRPr="00F60CDD" w:rsidRDefault="006555A8" w:rsidP="009737D5">
            <w:pPr>
              <w:rPr>
                <w:sz w:val="22"/>
                <w:szCs w:val="22"/>
              </w:rPr>
            </w:pPr>
            <w:r>
              <w:rPr>
                <w:sz w:val="22"/>
                <w:szCs w:val="22"/>
              </w:rPr>
              <w:t>12%</w:t>
            </w:r>
          </w:p>
        </w:tc>
        <w:tc>
          <w:tcPr>
            <w:tcW w:w="993" w:type="dxa"/>
          </w:tcPr>
          <w:p w14:paraId="15251D37" w14:textId="131FADEC" w:rsidR="006555A8" w:rsidRPr="00F60CDD" w:rsidRDefault="006555A8" w:rsidP="009737D5">
            <w:pPr>
              <w:rPr>
                <w:sz w:val="22"/>
                <w:szCs w:val="22"/>
              </w:rPr>
            </w:pPr>
            <w:r>
              <w:rPr>
                <w:sz w:val="22"/>
                <w:szCs w:val="22"/>
              </w:rPr>
              <w:t>66</w:t>
            </w:r>
          </w:p>
        </w:tc>
        <w:tc>
          <w:tcPr>
            <w:tcW w:w="850" w:type="dxa"/>
          </w:tcPr>
          <w:p w14:paraId="4BDE85EB" w14:textId="2C1FA686" w:rsidR="006555A8" w:rsidRPr="00F60CDD" w:rsidRDefault="006555A8" w:rsidP="009737D5">
            <w:pPr>
              <w:rPr>
                <w:sz w:val="22"/>
                <w:szCs w:val="22"/>
              </w:rPr>
            </w:pPr>
            <w:r>
              <w:rPr>
                <w:sz w:val="22"/>
                <w:szCs w:val="22"/>
              </w:rPr>
              <w:t>11%</w:t>
            </w:r>
          </w:p>
        </w:tc>
      </w:tr>
      <w:tr w:rsidR="006555A8" w:rsidRPr="00F60CDD" w14:paraId="297AD713" w14:textId="77777777" w:rsidTr="006555A8">
        <w:tc>
          <w:tcPr>
            <w:tcW w:w="1418" w:type="dxa"/>
            <w:gridSpan w:val="2"/>
          </w:tcPr>
          <w:p w14:paraId="364B5D02" w14:textId="77777777" w:rsidR="006555A8" w:rsidRPr="00F60CDD" w:rsidRDefault="006555A8" w:rsidP="009737D5">
            <w:pPr>
              <w:rPr>
                <w:sz w:val="22"/>
                <w:szCs w:val="22"/>
              </w:rPr>
            </w:pPr>
          </w:p>
        </w:tc>
        <w:tc>
          <w:tcPr>
            <w:tcW w:w="3827" w:type="dxa"/>
            <w:gridSpan w:val="2"/>
          </w:tcPr>
          <w:p w14:paraId="043BF6EA" w14:textId="127C69CD" w:rsidR="006555A8" w:rsidRPr="00F60CDD" w:rsidRDefault="006555A8" w:rsidP="009737D5">
            <w:pPr>
              <w:rPr>
                <w:sz w:val="22"/>
                <w:szCs w:val="22"/>
              </w:rPr>
            </w:pPr>
            <w:r>
              <w:rPr>
                <w:sz w:val="22"/>
                <w:szCs w:val="22"/>
              </w:rPr>
              <w:t>Ermine</w:t>
            </w:r>
          </w:p>
        </w:tc>
        <w:tc>
          <w:tcPr>
            <w:tcW w:w="1134" w:type="dxa"/>
          </w:tcPr>
          <w:p w14:paraId="0B7C12AD" w14:textId="53C7690B" w:rsidR="006555A8" w:rsidRPr="00F60CDD" w:rsidRDefault="006555A8" w:rsidP="009737D5">
            <w:pPr>
              <w:rPr>
                <w:sz w:val="22"/>
                <w:szCs w:val="22"/>
              </w:rPr>
            </w:pPr>
            <w:r>
              <w:rPr>
                <w:sz w:val="22"/>
                <w:szCs w:val="22"/>
              </w:rPr>
              <w:t>1043</w:t>
            </w:r>
          </w:p>
        </w:tc>
        <w:tc>
          <w:tcPr>
            <w:tcW w:w="992" w:type="dxa"/>
          </w:tcPr>
          <w:p w14:paraId="31E53C02" w14:textId="1B5C94AC" w:rsidR="006555A8" w:rsidRPr="00F60CDD" w:rsidRDefault="006555A8" w:rsidP="009737D5">
            <w:pPr>
              <w:rPr>
                <w:sz w:val="22"/>
                <w:szCs w:val="22"/>
              </w:rPr>
            </w:pPr>
            <w:r>
              <w:rPr>
                <w:sz w:val="22"/>
                <w:szCs w:val="22"/>
              </w:rPr>
              <w:t>14%</w:t>
            </w:r>
          </w:p>
        </w:tc>
        <w:tc>
          <w:tcPr>
            <w:tcW w:w="993" w:type="dxa"/>
          </w:tcPr>
          <w:p w14:paraId="423BE54E" w14:textId="1B9FB4A4" w:rsidR="006555A8" w:rsidRPr="00F60CDD" w:rsidRDefault="006555A8" w:rsidP="009737D5">
            <w:pPr>
              <w:rPr>
                <w:sz w:val="22"/>
                <w:szCs w:val="22"/>
              </w:rPr>
            </w:pPr>
            <w:r>
              <w:rPr>
                <w:sz w:val="22"/>
                <w:szCs w:val="22"/>
              </w:rPr>
              <w:t>75</w:t>
            </w:r>
          </w:p>
        </w:tc>
        <w:tc>
          <w:tcPr>
            <w:tcW w:w="850" w:type="dxa"/>
          </w:tcPr>
          <w:p w14:paraId="0ED8AD3E" w14:textId="75754952" w:rsidR="006555A8" w:rsidRPr="00F60CDD" w:rsidRDefault="006555A8" w:rsidP="009737D5">
            <w:pPr>
              <w:rPr>
                <w:sz w:val="22"/>
                <w:szCs w:val="22"/>
              </w:rPr>
            </w:pPr>
            <w:r>
              <w:rPr>
                <w:sz w:val="22"/>
                <w:szCs w:val="22"/>
              </w:rPr>
              <w:t>12%</w:t>
            </w:r>
          </w:p>
        </w:tc>
      </w:tr>
      <w:tr w:rsidR="006555A8" w:rsidRPr="00F60CDD" w14:paraId="77B8CD87" w14:textId="77777777" w:rsidTr="006555A8">
        <w:tc>
          <w:tcPr>
            <w:tcW w:w="1418" w:type="dxa"/>
            <w:gridSpan w:val="2"/>
          </w:tcPr>
          <w:p w14:paraId="6899CC8A" w14:textId="77777777" w:rsidR="006555A8" w:rsidRPr="00F60CDD" w:rsidRDefault="006555A8" w:rsidP="009737D5">
            <w:pPr>
              <w:rPr>
                <w:sz w:val="22"/>
                <w:szCs w:val="22"/>
              </w:rPr>
            </w:pPr>
          </w:p>
        </w:tc>
        <w:tc>
          <w:tcPr>
            <w:tcW w:w="3827" w:type="dxa"/>
            <w:gridSpan w:val="2"/>
          </w:tcPr>
          <w:p w14:paraId="6F48C5C3" w14:textId="32FA5330" w:rsidR="006555A8" w:rsidRPr="00F60CDD" w:rsidRDefault="006555A8" w:rsidP="009737D5">
            <w:pPr>
              <w:rPr>
                <w:sz w:val="22"/>
                <w:szCs w:val="22"/>
              </w:rPr>
            </w:pPr>
            <w:r>
              <w:rPr>
                <w:sz w:val="22"/>
                <w:szCs w:val="22"/>
              </w:rPr>
              <w:t>Ermine West</w:t>
            </w:r>
          </w:p>
        </w:tc>
        <w:tc>
          <w:tcPr>
            <w:tcW w:w="1134" w:type="dxa"/>
          </w:tcPr>
          <w:p w14:paraId="55D7BECD" w14:textId="7B8FE490" w:rsidR="006555A8" w:rsidRPr="00F60CDD" w:rsidRDefault="006555A8" w:rsidP="009737D5">
            <w:pPr>
              <w:rPr>
                <w:sz w:val="22"/>
                <w:szCs w:val="22"/>
              </w:rPr>
            </w:pPr>
            <w:r>
              <w:rPr>
                <w:sz w:val="22"/>
                <w:szCs w:val="22"/>
              </w:rPr>
              <w:t>924</w:t>
            </w:r>
          </w:p>
        </w:tc>
        <w:tc>
          <w:tcPr>
            <w:tcW w:w="992" w:type="dxa"/>
          </w:tcPr>
          <w:p w14:paraId="50BFAD24" w14:textId="33532262" w:rsidR="006555A8" w:rsidRPr="00F60CDD" w:rsidRDefault="006555A8" w:rsidP="009737D5">
            <w:pPr>
              <w:rPr>
                <w:sz w:val="22"/>
                <w:szCs w:val="22"/>
              </w:rPr>
            </w:pPr>
            <w:r>
              <w:rPr>
                <w:sz w:val="22"/>
                <w:szCs w:val="22"/>
              </w:rPr>
              <w:t>13%</w:t>
            </w:r>
          </w:p>
        </w:tc>
        <w:tc>
          <w:tcPr>
            <w:tcW w:w="993" w:type="dxa"/>
          </w:tcPr>
          <w:p w14:paraId="646222C8" w14:textId="693492AA" w:rsidR="006555A8" w:rsidRPr="00F60CDD" w:rsidRDefault="006555A8" w:rsidP="009737D5">
            <w:pPr>
              <w:rPr>
                <w:sz w:val="22"/>
                <w:szCs w:val="22"/>
              </w:rPr>
            </w:pPr>
            <w:r>
              <w:rPr>
                <w:sz w:val="22"/>
                <w:szCs w:val="22"/>
              </w:rPr>
              <w:t>71</w:t>
            </w:r>
          </w:p>
        </w:tc>
        <w:tc>
          <w:tcPr>
            <w:tcW w:w="850" w:type="dxa"/>
          </w:tcPr>
          <w:p w14:paraId="23DD314B" w14:textId="78AD06D7" w:rsidR="006555A8" w:rsidRPr="00F60CDD" w:rsidRDefault="006555A8" w:rsidP="009737D5">
            <w:pPr>
              <w:rPr>
                <w:sz w:val="22"/>
                <w:szCs w:val="22"/>
              </w:rPr>
            </w:pPr>
            <w:r>
              <w:rPr>
                <w:sz w:val="22"/>
                <w:szCs w:val="22"/>
              </w:rPr>
              <w:t>11%</w:t>
            </w:r>
          </w:p>
        </w:tc>
      </w:tr>
      <w:tr w:rsidR="006555A8" w:rsidRPr="00F60CDD" w14:paraId="1FD17E8C" w14:textId="77777777" w:rsidTr="006555A8">
        <w:tc>
          <w:tcPr>
            <w:tcW w:w="1418" w:type="dxa"/>
            <w:gridSpan w:val="2"/>
          </w:tcPr>
          <w:p w14:paraId="3DB66DEE" w14:textId="77777777" w:rsidR="006555A8" w:rsidRPr="00F60CDD" w:rsidRDefault="006555A8" w:rsidP="009737D5">
            <w:pPr>
              <w:rPr>
                <w:sz w:val="22"/>
                <w:szCs w:val="22"/>
              </w:rPr>
            </w:pPr>
          </w:p>
        </w:tc>
        <w:tc>
          <w:tcPr>
            <w:tcW w:w="3827" w:type="dxa"/>
            <w:gridSpan w:val="2"/>
          </w:tcPr>
          <w:p w14:paraId="1AA414FC" w14:textId="21BE1C9A" w:rsidR="006555A8" w:rsidRDefault="006555A8" w:rsidP="009737D5">
            <w:pPr>
              <w:rPr>
                <w:sz w:val="22"/>
                <w:szCs w:val="22"/>
              </w:rPr>
            </w:pPr>
            <w:proofErr w:type="spellStart"/>
            <w:r>
              <w:rPr>
                <w:sz w:val="22"/>
                <w:szCs w:val="22"/>
              </w:rPr>
              <w:t>Hartsholme</w:t>
            </w:r>
            <w:proofErr w:type="spellEnd"/>
          </w:p>
        </w:tc>
        <w:tc>
          <w:tcPr>
            <w:tcW w:w="1134" w:type="dxa"/>
          </w:tcPr>
          <w:p w14:paraId="23C5D300" w14:textId="1C90D915" w:rsidR="006555A8" w:rsidRPr="00F60CDD" w:rsidRDefault="006555A8" w:rsidP="009737D5">
            <w:pPr>
              <w:rPr>
                <w:sz w:val="22"/>
                <w:szCs w:val="22"/>
              </w:rPr>
            </w:pPr>
            <w:r>
              <w:rPr>
                <w:sz w:val="22"/>
                <w:szCs w:val="22"/>
              </w:rPr>
              <w:t>382</w:t>
            </w:r>
          </w:p>
        </w:tc>
        <w:tc>
          <w:tcPr>
            <w:tcW w:w="992" w:type="dxa"/>
          </w:tcPr>
          <w:p w14:paraId="773C7D77" w14:textId="11FFD851" w:rsidR="006555A8" w:rsidRPr="00F60CDD" w:rsidRDefault="006555A8" w:rsidP="009737D5">
            <w:pPr>
              <w:rPr>
                <w:sz w:val="22"/>
                <w:szCs w:val="22"/>
              </w:rPr>
            </w:pPr>
            <w:r>
              <w:rPr>
                <w:sz w:val="22"/>
                <w:szCs w:val="22"/>
              </w:rPr>
              <w:t>5%</w:t>
            </w:r>
          </w:p>
        </w:tc>
        <w:tc>
          <w:tcPr>
            <w:tcW w:w="993" w:type="dxa"/>
          </w:tcPr>
          <w:p w14:paraId="66A62F98" w14:textId="01BFF942" w:rsidR="006555A8" w:rsidRPr="00F60CDD" w:rsidRDefault="006555A8" w:rsidP="009737D5">
            <w:pPr>
              <w:rPr>
                <w:sz w:val="22"/>
                <w:szCs w:val="22"/>
              </w:rPr>
            </w:pPr>
            <w:r>
              <w:rPr>
                <w:sz w:val="22"/>
                <w:szCs w:val="22"/>
              </w:rPr>
              <w:t>30</w:t>
            </w:r>
          </w:p>
        </w:tc>
        <w:tc>
          <w:tcPr>
            <w:tcW w:w="850" w:type="dxa"/>
          </w:tcPr>
          <w:p w14:paraId="107CD3AE" w14:textId="26D60531" w:rsidR="006555A8" w:rsidRPr="00F60CDD" w:rsidRDefault="006555A8" w:rsidP="009737D5">
            <w:pPr>
              <w:rPr>
                <w:sz w:val="22"/>
                <w:szCs w:val="22"/>
              </w:rPr>
            </w:pPr>
            <w:r>
              <w:rPr>
                <w:sz w:val="22"/>
                <w:szCs w:val="22"/>
              </w:rPr>
              <w:t>5%</w:t>
            </w:r>
          </w:p>
        </w:tc>
      </w:tr>
      <w:tr w:rsidR="006555A8" w:rsidRPr="00F60CDD" w14:paraId="4B676545" w14:textId="77777777" w:rsidTr="006555A8">
        <w:tc>
          <w:tcPr>
            <w:tcW w:w="1418" w:type="dxa"/>
            <w:gridSpan w:val="2"/>
          </w:tcPr>
          <w:p w14:paraId="17BE78B2" w14:textId="77777777" w:rsidR="006555A8" w:rsidRPr="00F60CDD" w:rsidRDefault="006555A8" w:rsidP="009737D5">
            <w:pPr>
              <w:rPr>
                <w:sz w:val="22"/>
                <w:szCs w:val="22"/>
              </w:rPr>
            </w:pPr>
          </w:p>
        </w:tc>
        <w:tc>
          <w:tcPr>
            <w:tcW w:w="3827" w:type="dxa"/>
            <w:gridSpan w:val="2"/>
          </w:tcPr>
          <w:p w14:paraId="0128F85E" w14:textId="3328A040" w:rsidR="006555A8" w:rsidRDefault="006555A8" w:rsidP="009737D5">
            <w:pPr>
              <w:rPr>
                <w:sz w:val="22"/>
                <w:szCs w:val="22"/>
              </w:rPr>
            </w:pPr>
            <w:r>
              <w:rPr>
                <w:sz w:val="22"/>
                <w:szCs w:val="22"/>
              </w:rPr>
              <w:t>Manse</w:t>
            </w:r>
          </w:p>
        </w:tc>
        <w:tc>
          <w:tcPr>
            <w:tcW w:w="1134" w:type="dxa"/>
          </w:tcPr>
          <w:p w14:paraId="1BCCEE5D" w14:textId="408FE969" w:rsidR="006555A8" w:rsidRPr="00F60CDD" w:rsidRDefault="006555A8" w:rsidP="009737D5">
            <w:pPr>
              <w:rPr>
                <w:sz w:val="22"/>
                <w:szCs w:val="22"/>
              </w:rPr>
            </w:pPr>
            <w:r>
              <w:rPr>
                <w:sz w:val="22"/>
                <w:szCs w:val="22"/>
              </w:rPr>
              <w:t>412</w:t>
            </w:r>
          </w:p>
        </w:tc>
        <w:tc>
          <w:tcPr>
            <w:tcW w:w="992" w:type="dxa"/>
          </w:tcPr>
          <w:p w14:paraId="1FE132D1" w14:textId="4FA801B6" w:rsidR="006555A8" w:rsidRPr="00F60CDD" w:rsidRDefault="006555A8" w:rsidP="009737D5">
            <w:pPr>
              <w:rPr>
                <w:sz w:val="22"/>
                <w:szCs w:val="22"/>
              </w:rPr>
            </w:pPr>
            <w:r>
              <w:rPr>
                <w:sz w:val="22"/>
                <w:szCs w:val="22"/>
              </w:rPr>
              <w:t>6%</w:t>
            </w:r>
          </w:p>
        </w:tc>
        <w:tc>
          <w:tcPr>
            <w:tcW w:w="993" w:type="dxa"/>
          </w:tcPr>
          <w:p w14:paraId="1D67306A" w14:textId="2B94EF1D" w:rsidR="006555A8" w:rsidRPr="00F60CDD" w:rsidRDefault="006555A8" w:rsidP="009737D5">
            <w:pPr>
              <w:rPr>
                <w:sz w:val="22"/>
                <w:szCs w:val="22"/>
              </w:rPr>
            </w:pPr>
            <w:r>
              <w:rPr>
                <w:sz w:val="22"/>
                <w:szCs w:val="22"/>
              </w:rPr>
              <w:t>29</w:t>
            </w:r>
          </w:p>
        </w:tc>
        <w:tc>
          <w:tcPr>
            <w:tcW w:w="850" w:type="dxa"/>
          </w:tcPr>
          <w:p w14:paraId="1AB92259" w14:textId="2820A5EC" w:rsidR="006555A8" w:rsidRPr="00F60CDD" w:rsidRDefault="006555A8" w:rsidP="009737D5">
            <w:pPr>
              <w:rPr>
                <w:sz w:val="22"/>
                <w:szCs w:val="22"/>
              </w:rPr>
            </w:pPr>
            <w:r>
              <w:rPr>
                <w:sz w:val="22"/>
                <w:szCs w:val="22"/>
              </w:rPr>
              <w:t>5%</w:t>
            </w:r>
          </w:p>
        </w:tc>
      </w:tr>
      <w:tr w:rsidR="006555A8" w:rsidRPr="00F60CDD" w14:paraId="360A61C2" w14:textId="77777777" w:rsidTr="006555A8">
        <w:tc>
          <w:tcPr>
            <w:tcW w:w="1418" w:type="dxa"/>
            <w:gridSpan w:val="2"/>
          </w:tcPr>
          <w:p w14:paraId="5336C8EF" w14:textId="77777777" w:rsidR="006555A8" w:rsidRPr="00F60CDD" w:rsidRDefault="006555A8" w:rsidP="009737D5">
            <w:pPr>
              <w:rPr>
                <w:sz w:val="22"/>
                <w:szCs w:val="22"/>
              </w:rPr>
            </w:pPr>
          </w:p>
        </w:tc>
        <w:tc>
          <w:tcPr>
            <w:tcW w:w="3827" w:type="dxa"/>
            <w:gridSpan w:val="2"/>
          </w:tcPr>
          <w:p w14:paraId="77C75296" w14:textId="5FF2AECF" w:rsidR="006555A8" w:rsidRDefault="006555A8" w:rsidP="009737D5">
            <w:pPr>
              <w:rPr>
                <w:sz w:val="22"/>
                <w:szCs w:val="22"/>
              </w:rPr>
            </w:pPr>
            <w:r>
              <w:rPr>
                <w:sz w:val="22"/>
                <w:szCs w:val="22"/>
              </w:rPr>
              <w:t>Monks Road</w:t>
            </w:r>
          </w:p>
        </w:tc>
        <w:tc>
          <w:tcPr>
            <w:tcW w:w="1134" w:type="dxa"/>
          </w:tcPr>
          <w:p w14:paraId="34B8358F" w14:textId="0FE25E5B" w:rsidR="006555A8" w:rsidRPr="00F60CDD" w:rsidRDefault="006555A8" w:rsidP="009737D5">
            <w:pPr>
              <w:rPr>
                <w:sz w:val="22"/>
                <w:szCs w:val="22"/>
              </w:rPr>
            </w:pPr>
            <w:r>
              <w:rPr>
                <w:sz w:val="22"/>
                <w:szCs w:val="22"/>
              </w:rPr>
              <w:t>795</w:t>
            </w:r>
          </w:p>
        </w:tc>
        <w:tc>
          <w:tcPr>
            <w:tcW w:w="992" w:type="dxa"/>
          </w:tcPr>
          <w:p w14:paraId="19EB8C8A" w14:textId="59C6E782" w:rsidR="006555A8" w:rsidRPr="00F60CDD" w:rsidRDefault="006555A8" w:rsidP="009737D5">
            <w:pPr>
              <w:rPr>
                <w:sz w:val="22"/>
                <w:szCs w:val="22"/>
              </w:rPr>
            </w:pPr>
            <w:r>
              <w:rPr>
                <w:sz w:val="22"/>
                <w:szCs w:val="22"/>
              </w:rPr>
              <w:t>11%</w:t>
            </w:r>
          </w:p>
        </w:tc>
        <w:tc>
          <w:tcPr>
            <w:tcW w:w="993" w:type="dxa"/>
          </w:tcPr>
          <w:p w14:paraId="7C7B3896" w14:textId="78C4C117" w:rsidR="006555A8" w:rsidRPr="00F60CDD" w:rsidRDefault="006555A8" w:rsidP="009737D5">
            <w:pPr>
              <w:rPr>
                <w:sz w:val="22"/>
                <w:szCs w:val="22"/>
              </w:rPr>
            </w:pPr>
            <w:r>
              <w:rPr>
                <w:sz w:val="22"/>
                <w:szCs w:val="22"/>
              </w:rPr>
              <w:t>59</w:t>
            </w:r>
          </w:p>
        </w:tc>
        <w:tc>
          <w:tcPr>
            <w:tcW w:w="850" w:type="dxa"/>
          </w:tcPr>
          <w:p w14:paraId="1E36C403" w14:textId="78835125" w:rsidR="006555A8" w:rsidRPr="00F60CDD" w:rsidRDefault="006555A8" w:rsidP="009737D5">
            <w:pPr>
              <w:rPr>
                <w:sz w:val="22"/>
                <w:szCs w:val="22"/>
              </w:rPr>
            </w:pPr>
            <w:r>
              <w:rPr>
                <w:sz w:val="22"/>
                <w:szCs w:val="22"/>
              </w:rPr>
              <w:t>10%</w:t>
            </w:r>
          </w:p>
        </w:tc>
      </w:tr>
      <w:tr w:rsidR="006555A8" w:rsidRPr="00F60CDD" w14:paraId="15A7E255" w14:textId="77777777" w:rsidTr="006555A8">
        <w:tc>
          <w:tcPr>
            <w:tcW w:w="1418" w:type="dxa"/>
            <w:gridSpan w:val="2"/>
          </w:tcPr>
          <w:p w14:paraId="221D32EC" w14:textId="77777777" w:rsidR="006555A8" w:rsidRPr="00F60CDD" w:rsidRDefault="006555A8" w:rsidP="009737D5">
            <w:pPr>
              <w:rPr>
                <w:sz w:val="22"/>
                <w:szCs w:val="22"/>
              </w:rPr>
            </w:pPr>
          </w:p>
        </w:tc>
        <w:tc>
          <w:tcPr>
            <w:tcW w:w="3827" w:type="dxa"/>
            <w:gridSpan w:val="2"/>
          </w:tcPr>
          <w:p w14:paraId="55373E35" w14:textId="6793250A" w:rsidR="006555A8" w:rsidRDefault="006555A8" w:rsidP="009737D5">
            <w:pPr>
              <w:rPr>
                <w:sz w:val="22"/>
                <w:szCs w:val="22"/>
              </w:rPr>
            </w:pPr>
            <w:r>
              <w:rPr>
                <w:sz w:val="22"/>
                <w:szCs w:val="22"/>
              </w:rPr>
              <w:t>Newport/Burton Road</w:t>
            </w:r>
          </w:p>
        </w:tc>
        <w:tc>
          <w:tcPr>
            <w:tcW w:w="1134" w:type="dxa"/>
          </w:tcPr>
          <w:p w14:paraId="435A531E" w14:textId="18A051DA" w:rsidR="006555A8" w:rsidRPr="00F60CDD" w:rsidRDefault="006555A8" w:rsidP="009737D5">
            <w:pPr>
              <w:rPr>
                <w:sz w:val="22"/>
                <w:szCs w:val="22"/>
              </w:rPr>
            </w:pPr>
            <w:r>
              <w:rPr>
                <w:sz w:val="22"/>
                <w:szCs w:val="22"/>
              </w:rPr>
              <w:t>313</w:t>
            </w:r>
          </w:p>
        </w:tc>
        <w:tc>
          <w:tcPr>
            <w:tcW w:w="992" w:type="dxa"/>
          </w:tcPr>
          <w:p w14:paraId="7B3373E5" w14:textId="707EC537" w:rsidR="006555A8" w:rsidRPr="00F60CDD" w:rsidRDefault="006555A8" w:rsidP="009737D5">
            <w:pPr>
              <w:rPr>
                <w:sz w:val="22"/>
                <w:szCs w:val="22"/>
              </w:rPr>
            </w:pPr>
            <w:r>
              <w:rPr>
                <w:sz w:val="22"/>
                <w:szCs w:val="22"/>
              </w:rPr>
              <w:t>4%</w:t>
            </w:r>
          </w:p>
        </w:tc>
        <w:tc>
          <w:tcPr>
            <w:tcW w:w="993" w:type="dxa"/>
          </w:tcPr>
          <w:p w14:paraId="7FF21BC3" w14:textId="743F9B48" w:rsidR="006555A8" w:rsidRPr="00F60CDD" w:rsidRDefault="006555A8" w:rsidP="009737D5">
            <w:pPr>
              <w:rPr>
                <w:sz w:val="22"/>
                <w:szCs w:val="22"/>
              </w:rPr>
            </w:pPr>
            <w:r>
              <w:rPr>
                <w:sz w:val="22"/>
                <w:szCs w:val="22"/>
              </w:rPr>
              <w:t>20</w:t>
            </w:r>
          </w:p>
        </w:tc>
        <w:tc>
          <w:tcPr>
            <w:tcW w:w="850" w:type="dxa"/>
          </w:tcPr>
          <w:p w14:paraId="0620068C" w14:textId="33D2F373" w:rsidR="006555A8" w:rsidRPr="00F60CDD" w:rsidRDefault="006555A8" w:rsidP="009737D5">
            <w:pPr>
              <w:rPr>
                <w:sz w:val="22"/>
                <w:szCs w:val="22"/>
              </w:rPr>
            </w:pPr>
            <w:r>
              <w:rPr>
                <w:sz w:val="22"/>
                <w:szCs w:val="22"/>
              </w:rPr>
              <w:t>3%</w:t>
            </w:r>
          </w:p>
        </w:tc>
      </w:tr>
      <w:tr w:rsidR="006555A8" w:rsidRPr="00F60CDD" w14:paraId="2CBE8F2C" w14:textId="77777777" w:rsidTr="006555A8">
        <w:tc>
          <w:tcPr>
            <w:tcW w:w="1418" w:type="dxa"/>
            <w:gridSpan w:val="2"/>
          </w:tcPr>
          <w:p w14:paraId="0F2E6834" w14:textId="77777777" w:rsidR="006555A8" w:rsidRPr="00F60CDD" w:rsidRDefault="006555A8" w:rsidP="009737D5">
            <w:pPr>
              <w:rPr>
                <w:sz w:val="22"/>
                <w:szCs w:val="22"/>
              </w:rPr>
            </w:pPr>
          </w:p>
        </w:tc>
        <w:tc>
          <w:tcPr>
            <w:tcW w:w="3827" w:type="dxa"/>
            <w:gridSpan w:val="2"/>
          </w:tcPr>
          <w:p w14:paraId="02605B6D" w14:textId="4198C990" w:rsidR="006555A8" w:rsidRDefault="006555A8" w:rsidP="009737D5">
            <w:pPr>
              <w:rPr>
                <w:sz w:val="22"/>
                <w:szCs w:val="22"/>
              </w:rPr>
            </w:pPr>
            <w:r>
              <w:rPr>
                <w:sz w:val="22"/>
                <w:szCs w:val="22"/>
              </w:rPr>
              <w:t>St Giles</w:t>
            </w:r>
          </w:p>
        </w:tc>
        <w:tc>
          <w:tcPr>
            <w:tcW w:w="1134" w:type="dxa"/>
          </w:tcPr>
          <w:p w14:paraId="45A0117B" w14:textId="780D11FE" w:rsidR="006555A8" w:rsidRPr="00F60CDD" w:rsidRDefault="006555A8" w:rsidP="009737D5">
            <w:pPr>
              <w:rPr>
                <w:sz w:val="22"/>
                <w:szCs w:val="22"/>
              </w:rPr>
            </w:pPr>
            <w:r>
              <w:rPr>
                <w:sz w:val="22"/>
                <w:szCs w:val="22"/>
              </w:rPr>
              <w:t>1168</w:t>
            </w:r>
          </w:p>
        </w:tc>
        <w:tc>
          <w:tcPr>
            <w:tcW w:w="992" w:type="dxa"/>
          </w:tcPr>
          <w:p w14:paraId="28CB6DF5" w14:textId="418B7F8B" w:rsidR="006555A8" w:rsidRPr="00F60CDD" w:rsidRDefault="006555A8" w:rsidP="009737D5">
            <w:pPr>
              <w:rPr>
                <w:sz w:val="22"/>
                <w:szCs w:val="22"/>
              </w:rPr>
            </w:pPr>
            <w:r>
              <w:rPr>
                <w:sz w:val="22"/>
                <w:szCs w:val="22"/>
              </w:rPr>
              <w:t>16%</w:t>
            </w:r>
          </w:p>
        </w:tc>
        <w:tc>
          <w:tcPr>
            <w:tcW w:w="993" w:type="dxa"/>
          </w:tcPr>
          <w:p w14:paraId="1F462B6B" w14:textId="5C2BC3F5" w:rsidR="006555A8" w:rsidRPr="00F60CDD" w:rsidRDefault="006555A8" w:rsidP="009737D5">
            <w:pPr>
              <w:rPr>
                <w:sz w:val="22"/>
                <w:szCs w:val="22"/>
              </w:rPr>
            </w:pPr>
            <w:r>
              <w:rPr>
                <w:sz w:val="22"/>
                <w:szCs w:val="22"/>
              </w:rPr>
              <w:t>84</w:t>
            </w:r>
          </w:p>
        </w:tc>
        <w:tc>
          <w:tcPr>
            <w:tcW w:w="850" w:type="dxa"/>
          </w:tcPr>
          <w:p w14:paraId="61FC726C" w14:textId="3B5ED988" w:rsidR="006555A8" w:rsidRPr="00F60CDD" w:rsidRDefault="006555A8" w:rsidP="009737D5">
            <w:pPr>
              <w:rPr>
                <w:sz w:val="22"/>
                <w:szCs w:val="22"/>
              </w:rPr>
            </w:pPr>
            <w:r>
              <w:rPr>
                <w:sz w:val="22"/>
                <w:szCs w:val="22"/>
              </w:rPr>
              <w:t>14%</w:t>
            </w:r>
          </w:p>
        </w:tc>
      </w:tr>
      <w:tr w:rsidR="006555A8" w:rsidRPr="00F60CDD" w14:paraId="5275B544" w14:textId="77777777" w:rsidTr="006555A8">
        <w:tc>
          <w:tcPr>
            <w:tcW w:w="1418" w:type="dxa"/>
            <w:gridSpan w:val="2"/>
          </w:tcPr>
          <w:p w14:paraId="07B1B898" w14:textId="77777777" w:rsidR="006555A8" w:rsidRPr="00F60CDD" w:rsidRDefault="006555A8" w:rsidP="009737D5">
            <w:pPr>
              <w:rPr>
                <w:sz w:val="22"/>
                <w:szCs w:val="22"/>
              </w:rPr>
            </w:pPr>
            <w:r>
              <w:rPr>
                <w:sz w:val="22"/>
                <w:szCs w:val="22"/>
              </w:rPr>
              <w:t xml:space="preserve">Total </w:t>
            </w:r>
          </w:p>
        </w:tc>
        <w:tc>
          <w:tcPr>
            <w:tcW w:w="3827" w:type="dxa"/>
            <w:gridSpan w:val="2"/>
          </w:tcPr>
          <w:p w14:paraId="48035F22" w14:textId="77777777" w:rsidR="006555A8" w:rsidRPr="00F60CDD" w:rsidRDefault="006555A8" w:rsidP="009737D5">
            <w:pPr>
              <w:rPr>
                <w:sz w:val="22"/>
                <w:szCs w:val="22"/>
              </w:rPr>
            </w:pPr>
          </w:p>
        </w:tc>
        <w:tc>
          <w:tcPr>
            <w:tcW w:w="1134" w:type="dxa"/>
          </w:tcPr>
          <w:p w14:paraId="446572DE" w14:textId="318E1876" w:rsidR="006555A8" w:rsidRPr="00F60CDD" w:rsidRDefault="006555A8" w:rsidP="009737D5">
            <w:pPr>
              <w:rPr>
                <w:sz w:val="22"/>
                <w:szCs w:val="22"/>
              </w:rPr>
            </w:pPr>
            <w:r>
              <w:rPr>
                <w:sz w:val="22"/>
                <w:szCs w:val="22"/>
              </w:rPr>
              <w:t>7243</w:t>
            </w:r>
          </w:p>
        </w:tc>
        <w:tc>
          <w:tcPr>
            <w:tcW w:w="992" w:type="dxa"/>
          </w:tcPr>
          <w:p w14:paraId="02F48E7C" w14:textId="1D3FDD0C" w:rsidR="006555A8" w:rsidRPr="00F60CDD" w:rsidRDefault="006555A8" w:rsidP="009737D5">
            <w:pPr>
              <w:rPr>
                <w:sz w:val="22"/>
                <w:szCs w:val="22"/>
              </w:rPr>
            </w:pPr>
            <w:r>
              <w:rPr>
                <w:sz w:val="22"/>
                <w:szCs w:val="22"/>
              </w:rPr>
              <w:t>100%</w:t>
            </w:r>
          </w:p>
        </w:tc>
        <w:tc>
          <w:tcPr>
            <w:tcW w:w="993" w:type="dxa"/>
          </w:tcPr>
          <w:p w14:paraId="7B0AEABC" w14:textId="7A3E6D4E" w:rsidR="006555A8" w:rsidRPr="00F60CDD" w:rsidRDefault="006555A8" w:rsidP="009737D5">
            <w:pPr>
              <w:rPr>
                <w:sz w:val="22"/>
                <w:szCs w:val="22"/>
              </w:rPr>
            </w:pPr>
            <w:r>
              <w:rPr>
                <w:sz w:val="22"/>
                <w:szCs w:val="22"/>
              </w:rPr>
              <w:t>534</w:t>
            </w:r>
          </w:p>
        </w:tc>
        <w:tc>
          <w:tcPr>
            <w:tcW w:w="850" w:type="dxa"/>
          </w:tcPr>
          <w:p w14:paraId="6CDC1745" w14:textId="12779100" w:rsidR="006555A8" w:rsidRPr="00F60CDD" w:rsidRDefault="006555A8" w:rsidP="009737D5">
            <w:pPr>
              <w:rPr>
                <w:sz w:val="22"/>
                <w:szCs w:val="22"/>
              </w:rPr>
            </w:pPr>
            <w:r>
              <w:rPr>
                <w:sz w:val="22"/>
                <w:szCs w:val="22"/>
              </w:rPr>
              <w:t>100%</w:t>
            </w:r>
          </w:p>
        </w:tc>
      </w:tr>
    </w:tbl>
    <w:p w14:paraId="192463F0" w14:textId="77777777" w:rsidR="006555A8" w:rsidRDefault="006555A8" w:rsidP="00AF6116"/>
    <w:p w14:paraId="1BBEC9E9" w14:textId="6C3522E7" w:rsidR="00DF784B" w:rsidRDefault="00DF784B" w:rsidP="00AF6116">
      <w:r w:rsidRPr="00B46FFE">
        <w:rPr>
          <w:b/>
          <w:bCs/>
        </w:rPr>
        <w:lastRenderedPageBreak/>
        <w:t>Table 3.</w:t>
      </w:r>
      <w:r>
        <w:t xml:space="preserve"> Annual sample by area. </w:t>
      </w:r>
    </w:p>
    <w:p w14:paraId="12652C27" w14:textId="77777777" w:rsidR="00AF6116" w:rsidRDefault="00AF6116" w:rsidP="00AF6116"/>
    <w:p w14:paraId="61D87214" w14:textId="47737AD0" w:rsidR="0056098C" w:rsidRDefault="00C018C0" w:rsidP="0056098C">
      <w:pPr>
        <w:pStyle w:val="ListParagraph"/>
        <w:numPr>
          <w:ilvl w:val="0"/>
          <w:numId w:val="2"/>
        </w:numPr>
      </w:pPr>
      <w:r>
        <w:t xml:space="preserve">Summary of the assessment of representativeness of the sample against the relevant </w:t>
      </w:r>
      <w:r w:rsidR="002C1589">
        <w:t xml:space="preserve">tenant </w:t>
      </w:r>
      <w:r>
        <w:t xml:space="preserve">population </w:t>
      </w:r>
      <w:r w:rsidR="002C1589">
        <w:t>(including reference to the characteristics against which representativeness has been assessed</w:t>
      </w:r>
      <w:r w:rsidR="0056098C">
        <w:t>).</w:t>
      </w:r>
    </w:p>
    <w:p w14:paraId="42CC4E6F" w14:textId="18D710B7" w:rsidR="00933BDD" w:rsidRDefault="00933BDD" w:rsidP="00933BDD">
      <w:r>
        <w:t xml:space="preserve">The sample achieved an excellent representation of the tenant population. The characteristics used to measure representativeness </w:t>
      </w:r>
      <w:r w:rsidR="007A338F">
        <w:t>tenure, age group, area, length of tenancy, and gender</w:t>
      </w:r>
      <w:r w:rsidR="00031DBC">
        <w:t xml:space="preserve">. These categories were chosen to provide good coverage by geographical location, demographic profile, and type of housing. </w:t>
      </w:r>
    </w:p>
    <w:p w14:paraId="4BE718CC" w14:textId="77777777" w:rsidR="00E25245" w:rsidRDefault="00E25245" w:rsidP="00933BDD"/>
    <w:tbl>
      <w:tblPr>
        <w:tblStyle w:val="TableGrid"/>
        <w:tblW w:w="0" w:type="auto"/>
        <w:tblLook w:val="04A0" w:firstRow="1" w:lastRow="0" w:firstColumn="1" w:lastColumn="0" w:noHBand="0" w:noVBand="1"/>
      </w:tblPr>
      <w:tblGrid>
        <w:gridCol w:w="4253"/>
        <w:gridCol w:w="2410"/>
        <w:gridCol w:w="2353"/>
      </w:tblGrid>
      <w:tr w:rsidR="00DF224E" w:rsidRPr="00E25245" w14:paraId="40D5296D" w14:textId="77777777" w:rsidTr="00B46FFE">
        <w:tc>
          <w:tcPr>
            <w:tcW w:w="4253" w:type="dxa"/>
            <w:tcBorders>
              <w:top w:val="nil"/>
              <w:left w:val="nil"/>
              <w:bottom w:val="nil"/>
              <w:right w:val="nil"/>
            </w:tcBorders>
          </w:tcPr>
          <w:p w14:paraId="07147D51" w14:textId="0A3D89FB" w:rsidR="00DF224E" w:rsidRPr="00E25245" w:rsidRDefault="00DF224E" w:rsidP="00184847">
            <w:pPr>
              <w:spacing w:line="360" w:lineRule="auto"/>
              <w:rPr>
                <w:b/>
                <w:bCs/>
                <w:sz w:val="22"/>
                <w:szCs w:val="22"/>
              </w:rPr>
            </w:pPr>
            <w:r w:rsidRPr="00E25245">
              <w:rPr>
                <w:b/>
                <w:bCs/>
                <w:sz w:val="22"/>
                <w:szCs w:val="22"/>
              </w:rPr>
              <w:t>Tenure</w:t>
            </w:r>
          </w:p>
        </w:tc>
        <w:tc>
          <w:tcPr>
            <w:tcW w:w="2410" w:type="dxa"/>
            <w:tcBorders>
              <w:top w:val="nil"/>
              <w:left w:val="nil"/>
              <w:bottom w:val="nil"/>
              <w:right w:val="nil"/>
            </w:tcBorders>
          </w:tcPr>
          <w:p w14:paraId="381850E9" w14:textId="77777777" w:rsidR="00DF224E" w:rsidRPr="00E25245" w:rsidRDefault="00DF224E" w:rsidP="00184847">
            <w:pPr>
              <w:spacing w:line="360" w:lineRule="auto"/>
              <w:rPr>
                <w:sz w:val="22"/>
                <w:szCs w:val="22"/>
              </w:rPr>
            </w:pPr>
          </w:p>
        </w:tc>
        <w:tc>
          <w:tcPr>
            <w:tcW w:w="2353" w:type="dxa"/>
            <w:tcBorders>
              <w:top w:val="nil"/>
              <w:left w:val="nil"/>
              <w:bottom w:val="nil"/>
              <w:right w:val="nil"/>
            </w:tcBorders>
          </w:tcPr>
          <w:p w14:paraId="17E4D53C" w14:textId="77777777" w:rsidR="00DF224E" w:rsidRPr="00E25245" w:rsidRDefault="00DF224E" w:rsidP="00184847">
            <w:pPr>
              <w:spacing w:line="360" w:lineRule="auto"/>
              <w:rPr>
                <w:sz w:val="22"/>
                <w:szCs w:val="22"/>
              </w:rPr>
            </w:pPr>
          </w:p>
        </w:tc>
      </w:tr>
      <w:tr w:rsidR="00DF224E" w:rsidRPr="00E25245" w14:paraId="43D97939" w14:textId="77777777" w:rsidTr="00B46FFE">
        <w:tc>
          <w:tcPr>
            <w:tcW w:w="4253" w:type="dxa"/>
            <w:tcBorders>
              <w:top w:val="nil"/>
              <w:left w:val="nil"/>
              <w:bottom w:val="single" w:sz="4" w:space="0" w:color="auto"/>
              <w:right w:val="single" w:sz="4" w:space="0" w:color="auto"/>
            </w:tcBorders>
          </w:tcPr>
          <w:p w14:paraId="1EFDEE76" w14:textId="77777777" w:rsidR="00DF224E" w:rsidRPr="00E25245" w:rsidRDefault="00DF224E" w:rsidP="00184847">
            <w:pPr>
              <w:spacing w:line="360"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0EB1DE57" w14:textId="1DF6F42D" w:rsidR="00DF224E" w:rsidRPr="00E25245" w:rsidRDefault="00DF224E" w:rsidP="00184847">
            <w:pPr>
              <w:spacing w:line="360" w:lineRule="auto"/>
              <w:rPr>
                <w:sz w:val="22"/>
                <w:szCs w:val="22"/>
              </w:rPr>
            </w:pPr>
            <w:r w:rsidRPr="00E25245">
              <w:rPr>
                <w:sz w:val="22"/>
                <w:szCs w:val="22"/>
              </w:rPr>
              <w:t>GN</w:t>
            </w:r>
          </w:p>
        </w:tc>
        <w:tc>
          <w:tcPr>
            <w:tcW w:w="2353"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58AB6F4B" w14:textId="5EBC652E" w:rsidR="00DF224E" w:rsidRPr="00E25245" w:rsidRDefault="00DF224E" w:rsidP="00184847">
            <w:pPr>
              <w:spacing w:line="360" w:lineRule="auto"/>
              <w:rPr>
                <w:sz w:val="22"/>
                <w:szCs w:val="22"/>
              </w:rPr>
            </w:pPr>
            <w:proofErr w:type="spellStart"/>
            <w:r w:rsidRPr="00E25245">
              <w:rPr>
                <w:sz w:val="22"/>
                <w:szCs w:val="22"/>
              </w:rPr>
              <w:t>HfOP</w:t>
            </w:r>
            <w:proofErr w:type="spellEnd"/>
          </w:p>
        </w:tc>
      </w:tr>
      <w:tr w:rsidR="00DF224E" w:rsidRPr="00E25245" w14:paraId="172CB533" w14:textId="77777777" w:rsidTr="00B46FFE">
        <w:tc>
          <w:tcPr>
            <w:tcW w:w="4253" w:type="dxa"/>
            <w:tcBorders>
              <w:top w:val="single" w:sz="4" w:space="0" w:color="auto"/>
            </w:tcBorders>
            <w:shd w:val="clear" w:color="auto" w:fill="C1E4F5" w:themeFill="accent1" w:themeFillTint="33"/>
          </w:tcPr>
          <w:p w14:paraId="090C458B" w14:textId="5A58068A" w:rsidR="00DF224E" w:rsidRPr="00E25245" w:rsidRDefault="00DF224E" w:rsidP="00184847">
            <w:pPr>
              <w:spacing w:line="360" w:lineRule="auto"/>
              <w:rPr>
                <w:sz w:val="22"/>
                <w:szCs w:val="22"/>
              </w:rPr>
            </w:pPr>
            <w:r w:rsidRPr="00E25245">
              <w:rPr>
                <w:sz w:val="22"/>
                <w:szCs w:val="22"/>
              </w:rPr>
              <w:t>Overall Satisfaction</w:t>
            </w:r>
          </w:p>
        </w:tc>
        <w:tc>
          <w:tcPr>
            <w:tcW w:w="2410" w:type="dxa"/>
            <w:tcBorders>
              <w:top w:val="single" w:sz="4" w:space="0" w:color="auto"/>
            </w:tcBorders>
          </w:tcPr>
          <w:p w14:paraId="36D4A410" w14:textId="1326B374" w:rsidR="00DF224E" w:rsidRPr="00E25245" w:rsidRDefault="00184847" w:rsidP="00184847">
            <w:pPr>
              <w:spacing w:line="360" w:lineRule="auto"/>
              <w:rPr>
                <w:sz w:val="22"/>
                <w:szCs w:val="22"/>
              </w:rPr>
            </w:pPr>
            <w:r w:rsidRPr="00E25245">
              <w:rPr>
                <w:sz w:val="22"/>
                <w:szCs w:val="22"/>
              </w:rPr>
              <w:t>70%</w:t>
            </w:r>
          </w:p>
        </w:tc>
        <w:tc>
          <w:tcPr>
            <w:tcW w:w="2353" w:type="dxa"/>
            <w:tcBorders>
              <w:top w:val="single" w:sz="4" w:space="0" w:color="auto"/>
            </w:tcBorders>
          </w:tcPr>
          <w:p w14:paraId="16A6C6FE" w14:textId="3719AE0A" w:rsidR="00DF224E" w:rsidRPr="00E25245" w:rsidRDefault="00184847" w:rsidP="00184847">
            <w:pPr>
              <w:spacing w:line="360" w:lineRule="auto"/>
              <w:rPr>
                <w:sz w:val="22"/>
                <w:szCs w:val="22"/>
              </w:rPr>
            </w:pPr>
            <w:r w:rsidRPr="00E25245">
              <w:rPr>
                <w:sz w:val="22"/>
                <w:szCs w:val="22"/>
              </w:rPr>
              <w:t>86%</w:t>
            </w:r>
          </w:p>
        </w:tc>
      </w:tr>
      <w:tr w:rsidR="00DF224E" w:rsidRPr="00E25245" w14:paraId="503C5F6C" w14:textId="77777777" w:rsidTr="00B46FFE">
        <w:tc>
          <w:tcPr>
            <w:tcW w:w="4253" w:type="dxa"/>
            <w:shd w:val="clear" w:color="auto" w:fill="C1E4F5" w:themeFill="accent1" w:themeFillTint="33"/>
          </w:tcPr>
          <w:p w14:paraId="29301E79" w14:textId="1E44D520" w:rsidR="00DF224E" w:rsidRPr="00E25245" w:rsidRDefault="00184847" w:rsidP="00184847">
            <w:pPr>
              <w:spacing w:line="360" w:lineRule="auto"/>
              <w:rPr>
                <w:sz w:val="22"/>
                <w:szCs w:val="22"/>
              </w:rPr>
            </w:pPr>
            <w:r w:rsidRPr="00E25245">
              <w:rPr>
                <w:sz w:val="22"/>
                <w:szCs w:val="22"/>
              </w:rPr>
              <w:t>Well Maintained Home</w:t>
            </w:r>
          </w:p>
        </w:tc>
        <w:tc>
          <w:tcPr>
            <w:tcW w:w="2410" w:type="dxa"/>
          </w:tcPr>
          <w:p w14:paraId="360DE398" w14:textId="0EAFB8ED" w:rsidR="00DF224E" w:rsidRPr="00E25245" w:rsidRDefault="00184847" w:rsidP="00184847">
            <w:pPr>
              <w:spacing w:line="360" w:lineRule="auto"/>
              <w:rPr>
                <w:sz w:val="22"/>
                <w:szCs w:val="22"/>
              </w:rPr>
            </w:pPr>
            <w:r w:rsidRPr="00E25245">
              <w:rPr>
                <w:sz w:val="22"/>
                <w:szCs w:val="22"/>
              </w:rPr>
              <w:t>72%</w:t>
            </w:r>
          </w:p>
        </w:tc>
        <w:tc>
          <w:tcPr>
            <w:tcW w:w="2353" w:type="dxa"/>
          </w:tcPr>
          <w:p w14:paraId="4DE11DAD" w14:textId="73B623D7" w:rsidR="00DF224E" w:rsidRPr="00E25245" w:rsidRDefault="00184847" w:rsidP="00184847">
            <w:pPr>
              <w:spacing w:line="360" w:lineRule="auto"/>
              <w:rPr>
                <w:sz w:val="22"/>
                <w:szCs w:val="22"/>
              </w:rPr>
            </w:pPr>
            <w:r w:rsidRPr="00E25245">
              <w:rPr>
                <w:sz w:val="22"/>
                <w:szCs w:val="22"/>
              </w:rPr>
              <w:t>91%</w:t>
            </w:r>
          </w:p>
        </w:tc>
      </w:tr>
      <w:tr w:rsidR="00DF224E" w:rsidRPr="00E25245" w14:paraId="2391D8E0" w14:textId="77777777" w:rsidTr="00B46FFE">
        <w:tc>
          <w:tcPr>
            <w:tcW w:w="4253" w:type="dxa"/>
            <w:shd w:val="clear" w:color="auto" w:fill="C1E4F5" w:themeFill="accent1" w:themeFillTint="33"/>
          </w:tcPr>
          <w:p w14:paraId="37258974" w14:textId="1A4DBF89" w:rsidR="00184847" w:rsidRPr="00E25245" w:rsidRDefault="00184847" w:rsidP="00184847">
            <w:pPr>
              <w:spacing w:line="360" w:lineRule="auto"/>
              <w:rPr>
                <w:sz w:val="22"/>
                <w:szCs w:val="22"/>
              </w:rPr>
            </w:pPr>
            <w:r w:rsidRPr="00E25245">
              <w:rPr>
                <w:sz w:val="22"/>
                <w:szCs w:val="22"/>
              </w:rPr>
              <w:t>Safe Home</w:t>
            </w:r>
          </w:p>
        </w:tc>
        <w:tc>
          <w:tcPr>
            <w:tcW w:w="2410" w:type="dxa"/>
          </w:tcPr>
          <w:p w14:paraId="3616EB1A" w14:textId="7B900740" w:rsidR="00DF224E" w:rsidRPr="00E25245" w:rsidRDefault="00184847" w:rsidP="00184847">
            <w:pPr>
              <w:spacing w:line="360" w:lineRule="auto"/>
              <w:rPr>
                <w:sz w:val="22"/>
                <w:szCs w:val="22"/>
              </w:rPr>
            </w:pPr>
            <w:r w:rsidRPr="00E25245">
              <w:rPr>
                <w:sz w:val="22"/>
                <w:szCs w:val="22"/>
              </w:rPr>
              <w:t>74%</w:t>
            </w:r>
          </w:p>
        </w:tc>
        <w:tc>
          <w:tcPr>
            <w:tcW w:w="2353" w:type="dxa"/>
          </w:tcPr>
          <w:p w14:paraId="2846149F" w14:textId="572D3B6D" w:rsidR="00DF224E" w:rsidRPr="00E25245" w:rsidRDefault="00184847" w:rsidP="00184847">
            <w:pPr>
              <w:spacing w:line="360" w:lineRule="auto"/>
              <w:rPr>
                <w:sz w:val="22"/>
                <w:szCs w:val="22"/>
              </w:rPr>
            </w:pPr>
            <w:r w:rsidRPr="00E25245">
              <w:rPr>
                <w:sz w:val="22"/>
                <w:szCs w:val="22"/>
              </w:rPr>
              <w:t>88%</w:t>
            </w:r>
          </w:p>
        </w:tc>
      </w:tr>
      <w:tr w:rsidR="00DF224E" w:rsidRPr="00E25245" w14:paraId="4799E3A8" w14:textId="77777777" w:rsidTr="00B46FFE">
        <w:tc>
          <w:tcPr>
            <w:tcW w:w="4253" w:type="dxa"/>
            <w:shd w:val="clear" w:color="auto" w:fill="C1E4F5" w:themeFill="accent1" w:themeFillTint="33"/>
          </w:tcPr>
          <w:p w14:paraId="2D39DD4C" w14:textId="68598D77" w:rsidR="00DF224E" w:rsidRPr="00E25245" w:rsidRDefault="00184847" w:rsidP="00184847">
            <w:pPr>
              <w:spacing w:line="360" w:lineRule="auto"/>
              <w:rPr>
                <w:sz w:val="22"/>
                <w:szCs w:val="22"/>
              </w:rPr>
            </w:pPr>
            <w:r w:rsidRPr="00E25245">
              <w:rPr>
                <w:sz w:val="22"/>
                <w:szCs w:val="22"/>
              </w:rPr>
              <w:t>Repairs Last 12 Months</w:t>
            </w:r>
          </w:p>
        </w:tc>
        <w:tc>
          <w:tcPr>
            <w:tcW w:w="2410" w:type="dxa"/>
          </w:tcPr>
          <w:p w14:paraId="1FEB70DF" w14:textId="53466C1E" w:rsidR="00DF224E" w:rsidRPr="00E25245" w:rsidRDefault="00184847" w:rsidP="00184847">
            <w:pPr>
              <w:spacing w:line="360" w:lineRule="auto"/>
              <w:rPr>
                <w:sz w:val="22"/>
                <w:szCs w:val="22"/>
              </w:rPr>
            </w:pPr>
            <w:r w:rsidRPr="00E25245">
              <w:rPr>
                <w:sz w:val="22"/>
                <w:szCs w:val="22"/>
              </w:rPr>
              <w:t>74%</w:t>
            </w:r>
          </w:p>
        </w:tc>
        <w:tc>
          <w:tcPr>
            <w:tcW w:w="2353" w:type="dxa"/>
          </w:tcPr>
          <w:p w14:paraId="2655E0B2" w14:textId="18C0B7C8" w:rsidR="00DF224E" w:rsidRPr="00E25245" w:rsidRDefault="00184847" w:rsidP="00184847">
            <w:pPr>
              <w:spacing w:line="360" w:lineRule="auto"/>
              <w:rPr>
                <w:sz w:val="22"/>
                <w:szCs w:val="22"/>
              </w:rPr>
            </w:pPr>
            <w:r w:rsidRPr="00E25245">
              <w:rPr>
                <w:sz w:val="22"/>
                <w:szCs w:val="22"/>
              </w:rPr>
              <w:t>89%</w:t>
            </w:r>
          </w:p>
        </w:tc>
      </w:tr>
      <w:tr w:rsidR="00DF224E" w:rsidRPr="00E25245" w14:paraId="71EE5F68" w14:textId="77777777" w:rsidTr="00B46FFE">
        <w:tc>
          <w:tcPr>
            <w:tcW w:w="4253" w:type="dxa"/>
            <w:shd w:val="clear" w:color="auto" w:fill="C1E4F5" w:themeFill="accent1" w:themeFillTint="33"/>
          </w:tcPr>
          <w:p w14:paraId="458E5918" w14:textId="4C0D3235" w:rsidR="00DF224E" w:rsidRPr="00E25245" w:rsidRDefault="00184847" w:rsidP="00184847">
            <w:pPr>
              <w:spacing w:line="360" w:lineRule="auto"/>
              <w:rPr>
                <w:sz w:val="22"/>
                <w:szCs w:val="22"/>
              </w:rPr>
            </w:pPr>
            <w:r w:rsidRPr="00E25245">
              <w:rPr>
                <w:sz w:val="22"/>
                <w:szCs w:val="22"/>
              </w:rPr>
              <w:t>Time Taken Repairs</w:t>
            </w:r>
          </w:p>
        </w:tc>
        <w:tc>
          <w:tcPr>
            <w:tcW w:w="2410" w:type="dxa"/>
          </w:tcPr>
          <w:p w14:paraId="00FCD25A" w14:textId="225828A9" w:rsidR="00DF224E" w:rsidRPr="00E25245" w:rsidRDefault="00184847" w:rsidP="00184847">
            <w:pPr>
              <w:spacing w:line="360" w:lineRule="auto"/>
              <w:rPr>
                <w:sz w:val="22"/>
                <w:szCs w:val="22"/>
              </w:rPr>
            </w:pPr>
            <w:r w:rsidRPr="00E25245">
              <w:rPr>
                <w:sz w:val="22"/>
                <w:szCs w:val="22"/>
              </w:rPr>
              <w:t>68%</w:t>
            </w:r>
          </w:p>
        </w:tc>
        <w:tc>
          <w:tcPr>
            <w:tcW w:w="2353" w:type="dxa"/>
          </w:tcPr>
          <w:p w14:paraId="7E1E77FF" w14:textId="4DF0745D" w:rsidR="00DF224E" w:rsidRPr="00E25245" w:rsidRDefault="00184847" w:rsidP="00184847">
            <w:pPr>
              <w:spacing w:line="360" w:lineRule="auto"/>
              <w:rPr>
                <w:sz w:val="22"/>
                <w:szCs w:val="22"/>
              </w:rPr>
            </w:pPr>
            <w:r w:rsidRPr="00E25245">
              <w:rPr>
                <w:sz w:val="22"/>
                <w:szCs w:val="22"/>
              </w:rPr>
              <w:t>68%</w:t>
            </w:r>
          </w:p>
        </w:tc>
      </w:tr>
      <w:tr w:rsidR="00DF224E" w:rsidRPr="00E25245" w14:paraId="371F75F3" w14:textId="77777777" w:rsidTr="00B46FFE">
        <w:tc>
          <w:tcPr>
            <w:tcW w:w="4253" w:type="dxa"/>
            <w:shd w:val="clear" w:color="auto" w:fill="C1E4F5" w:themeFill="accent1" w:themeFillTint="33"/>
          </w:tcPr>
          <w:p w14:paraId="7118C4C5" w14:textId="7F74094D" w:rsidR="00DF224E" w:rsidRPr="00E25245" w:rsidRDefault="00184847" w:rsidP="00184847">
            <w:pPr>
              <w:spacing w:line="360" w:lineRule="auto"/>
              <w:rPr>
                <w:sz w:val="22"/>
                <w:szCs w:val="22"/>
              </w:rPr>
            </w:pPr>
            <w:r w:rsidRPr="00E25245">
              <w:rPr>
                <w:sz w:val="22"/>
                <w:szCs w:val="22"/>
              </w:rPr>
              <w:t>Communal Area</w:t>
            </w:r>
          </w:p>
        </w:tc>
        <w:tc>
          <w:tcPr>
            <w:tcW w:w="2410" w:type="dxa"/>
          </w:tcPr>
          <w:p w14:paraId="5E41B3EC" w14:textId="245CC5B0" w:rsidR="00DF224E" w:rsidRPr="00E25245" w:rsidRDefault="00184847" w:rsidP="00184847">
            <w:pPr>
              <w:spacing w:line="360" w:lineRule="auto"/>
              <w:rPr>
                <w:sz w:val="22"/>
                <w:szCs w:val="22"/>
              </w:rPr>
            </w:pPr>
            <w:r w:rsidRPr="00E25245">
              <w:rPr>
                <w:sz w:val="22"/>
                <w:szCs w:val="22"/>
              </w:rPr>
              <w:t>73%</w:t>
            </w:r>
          </w:p>
        </w:tc>
        <w:tc>
          <w:tcPr>
            <w:tcW w:w="2353" w:type="dxa"/>
          </w:tcPr>
          <w:p w14:paraId="19A05667" w14:textId="10B84D71" w:rsidR="00DF224E" w:rsidRPr="00E25245" w:rsidRDefault="00184847" w:rsidP="00184847">
            <w:pPr>
              <w:spacing w:line="360" w:lineRule="auto"/>
              <w:rPr>
                <w:sz w:val="22"/>
                <w:szCs w:val="22"/>
              </w:rPr>
            </w:pPr>
            <w:r w:rsidRPr="00E25245">
              <w:rPr>
                <w:sz w:val="22"/>
                <w:szCs w:val="22"/>
              </w:rPr>
              <w:t>85%</w:t>
            </w:r>
          </w:p>
        </w:tc>
      </w:tr>
      <w:tr w:rsidR="00DF224E" w:rsidRPr="00E25245" w14:paraId="121E9A96" w14:textId="77777777" w:rsidTr="00B46FFE">
        <w:tc>
          <w:tcPr>
            <w:tcW w:w="4253" w:type="dxa"/>
            <w:shd w:val="clear" w:color="auto" w:fill="C1E4F5" w:themeFill="accent1" w:themeFillTint="33"/>
          </w:tcPr>
          <w:p w14:paraId="0E9AF359" w14:textId="43CFD529" w:rsidR="00DF224E" w:rsidRPr="00E25245" w:rsidRDefault="00184847" w:rsidP="00184847">
            <w:pPr>
              <w:spacing w:line="360" w:lineRule="auto"/>
              <w:rPr>
                <w:sz w:val="22"/>
                <w:szCs w:val="22"/>
              </w:rPr>
            </w:pPr>
            <w:r w:rsidRPr="00E25245">
              <w:rPr>
                <w:sz w:val="22"/>
                <w:szCs w:val="22"/>
              </w:rPr>
              <w:t>Neighbourhood Contribution</w:t>
            </w:r>
          </w:p>
        </w:tc>
        <w:tc>
          <w:tcPr>
            <w:tcW w:w="2410" w:type="dxa"/>
          </w:tcPr>
          <w:p w14:paraId="697645B7" w14:textId="1A3928CB" w:rsidR="00DF224E" w:rsidRPr="00E25245" w:rsidRDefault="00184847" w:rsidP="00184847">
            <w:pPr>
              <w:spacing w:line="360" w:lineRule="auto"/>
              <w:rPr>
                <w:sz w:val="22"/>
                <w:szCs w:val="22"/>
              </w:rPr>
            </w:pPr>
            <w:r w:rsidRPr="00E25245">
              <w:rPr>
                <w:sz w:val="22"/>
                <w:szCs w:val="22"/>
              </w:rPr>
              <w:t>67%</w:t>
            </w:r>
          </w:p>
        </w:tc>
        <w:tc>
          <w:tcPr>
            <w:tcW w:w="2353" w:type="dxa"/>
          </w:tcPr>
          <w:p w14:paraId="795D7A02" w14:textId="0F757D87" w:rsidR="00DF224E" w:rsidRPr="00E25245" w:rsidRDefault="00184847" w:rsidP="00184847">
            <w:pPr>
              <w:spacing w:line="360" w:lineRule="auto"/>
              <w:rPr>
                <w:sz w:val="22"/>
                <w:szCs w:val="22"/>
              </w:rPr>
            </w:pPr>
            <w:r w:rsidRPr="00E25245">
              <w:rPr>
                <w:sz w:val="22"/>
                <w:szCs w:val="22"/>
              </w:rPr>
              <w:t>95%</w:t>
            </w:r>
          </w:p>
        </w:tc>
      </w:tr>
      <w:tr w:rsidR="00DF224E" w:rsidRPr="00E25245" w14:paraId="34930F53" w14:textId="77777777" w:rsidTr="00B46FFE">
        <w:tc>
          <w:tcPr>
            <w:tcW w:w="4253" w:type="dxa"/>
            <w:shd w:val="clear" w:color="auto" w:fill="C1E4F5" w:themeFill="accent1" w:themeFillTint="33"/>
          </w:tcPr>
          <w:p w14:paraId="64E155CD" w14:textId="02C513B7" w:rsidR="00DF224E" w:rsidRPr="00E25245" w:rsidRDefault="00184847" w:rsidP="00184847">
            <w:pPr>
              <w:spacing w:line="360" w:lineRule="auto"/>
              <w:rPr>
                <w:sz w:val="22"/>
                <w:szCs w:val="22"/>
              </w:rPr>
            </w:pPr>
            <w:r w:rsidRPr="00E25245">
              <w:rPr>
                <w:sz w:val="22"/>
                <w:szCs w:val="22"/>
              </w:rPr>
              <w:t>Approach to ASB</w:t>
            </w:r>
          </w:p>
        </w:tc>
        <w:tc>
          <w:tcPr>
            <w:tcW w:w="2410" w:type="dxa"/>
          </w:tcPr>
          <w:p w14:paraId="33A58E49" w14:textId="1CDF0F50" w:rsidR="00DF224E" w:rsidRPr="00E25245" w:rsidRDefault="00184847" w:rsidP="00184847">
            <w:pPr>
              <w:spacing w:line="360" w:lineRule="auto"/>
              <w:rPr>
                <w:sz w:val="22"/>
                <w:szCs w:val="22"/>
              </w:rPr>
            </w:pPr>
            <w:r w:rsidRPr="00E25245">
              <w:rPr>
                <w:sz w:val="22"/>
                <w:szCs w:val="22"/>
              </w:rPr>
              <w:t>52%</w:t>
            </w:r>
          </w:p>
        </w:tc>
        <w:tc>
          <w:tcPr>
            <w:tcW w:w="2353" w:type="dxa"/>
          </w:tcPr>
          <w:p w14:paraId="7150672D" w14:textId="20C043C0" w:rsidR="00DF224E" w:rsidRPr="00E25245" w:rsidRDefault="00184847" w:rsidP="00184847">
            <w:pPr>
              <w:spacing w:line="360" w:lineRule="auto"/>
              <w:rPr>
                <w:sz w:val="22"/>
                <w:szCs w:val="22"/>
              </w:rPr>
            </w:pPr>
            <w:r w:rsidRPr="00E25245">
              <w:rPr>
                <w:sz w:val="22"/>
                <w:szCs w:val="22"/>
              </w:rPr>
              <w:t>81%</w:t>
            </w:r>
          </w:p>
        </w:tc>
      </w:tr>
      <w:tr w:rsidR="00DF224E" w:rsidRPr="00E25245" w14:paraId="4AFB6E0A" w14:textId="77777777" w:rsidTr="00B46FFE">
        <w:tc>
          <w:tcPr>
            <w:tcW w:w="4253" w:type="dxa"/>
            <w:shd w:val="clear" w:color="auto" w:fill="C1E4F5" w:themeFill="accent1" w:themeFillTint="33"/>
          </w:tcPr>
          <w:p w14:paraId="65B6D2DD" w14:textId="79D6121B" w:rsidR="00DF224E" w:rsidRPr="00E25245" w:rsidRDefault="00184847" w:rsidP="00184847">
            <w:pPr>
              <w:spacing w:line="360" w:lineRule="auto"/>
              <w:rPr>
                <w:sz w:val="22"/>
                <w:szCs w:val="22"/>
              </w:rPr>
            </w:pPr>
            <w:r w:rsidRPr="00E25245">
              <w:rPr>
                <w:sz w:val="22"/>
                <w:szCs w:val="22"/>
              </w:rPr>
              <w:t>Listens &amp; Acts</w:t>
            </w:r>
          </w:p>
        </w:tc>
        <w:tc>
          <w:tcPr>
            <w:tcW w:w="2410" w:type="dxa"/>
          </w:tcPr>
          <w:p w14:paraId="31C456A8" w14:textId="687E518A" w:rsidR="00DF224E" w:rsidRPr="00E25245" w:rsidRDefault="00184847" w:rsidP="00184847">
            <w:pPr>
              <w:spacing w:line="360" w:lineRule="auto"/>
              <w:rPr>
                <w:sz w:val="22"/>
                <w:szCs w:val="22"/>
              </w:rPr>
            </w:pPr>
            <w:r w:rsidRPr="00E25245">
              <w:rPr>
                <w:sz w:val="22"/>
                <w:szCs w:val="22"/>
              </w:rPr>
              <w:t>59%</w:t>
            </w:r>
          </w:p>
        </w:tc>
        <w:tc>
          <w:tcPr>
            <w:tcW w:w="2353" w:type="dxa"/>
          </w:tcPr>
          <w:p w14:paraId="543D33DC" w14:textId="53915EBA" w:rsidR="00DF224E" w:rsidRPr="00E25245" w:rsidRDefault="00184847" w:rsidP="00184847">
            <w:pPr>
              <w:spacing w:line="360" w:lineRule="auto"/>
              <w:rPr>
                <w:sz w:val="22"/>
                <w:szCs w:val="22"/>
              </w:rPr>
            </w:pPr>
            <w:r w:rsidRPr="00E25245">
              <w:rPr>
                <w:sz w:val="22"/>
                <w:szCs w:val="22"/>
              </w:rPr>
              <w:t>82%</w:t>
            </w:r>
          </w:p>
        </w:tc>
      </w:tr>
      <w:tr w:rsidR="00DF224E" w:rsidRPr="00E25245" w14:paraId="72D6788F" w14:textId="77777777" w:rsidTr="00B46FFE">
        <w:tc>
          <w:tcPr>
            <w:tcW w:w="4253" w:type="dxa"/>
            <w:shd w:val="clear" w:color="auto" w:fill="C1E4F5" w:themeFill="accent1" w:themeFillTint="33"/>
          </w:tcPr>
          <w:p w14:paraId="148D27B2" w14:textId="560E5E92" w:rsidR="00DF224E" w:rsidRPr="00E25245" w:rsidRDefault="00184847" w:rsidP="00184847">
            <w:pPr>
              <w:spacing w:line="360" w:lineRule="auto"/>
              <w:rPr>
                <w:sz w:val="22"/>
                <w:szCs w:val="22"/>
              </w:rPr>
            </w:pPr>
            <w:r w:rsidRPr="00E25245">
              <w:rPr>
                <w:sz w:val="22"/>
                <w:szCs w:val="22"/>
              </w:rPr>
              <w:t>Kept Informed</w:t>
            </w:r>
          </w:p>
        </w:tc>
        <w:tc>
          <w:tcPr>
            <w:tcW w:w="2410" w:type="dxa"/>
          </w:tcPr>
          <w:p w14:paraId="06388EF7" w14:textId="43F784E9" w:rsidR="00DF224E" w:rsidRPr="00E25245" w:rsidRDefault="00184847" w:rsidP="00184847">
            <w:pPr>
              <w:spacing w:line="360" w:lineRule="auto"/>
              <w:rPr>
                <w:sz w:val="22"/>
                <w:szCs w:val="22"/>
              </w:rPr>
            </w:pPr>
            <w:r w:rsidRPr="00E25245">
              <w:rPr>
                <w:sz w:val="22"/>
                <w:szCs w:val="22"/>
              </w:rPr>
              <w:t>66%</w:t>
            </w:r>
          </w:p>
        </w:tc>
        <w:tc>
          <w:tcPr>
            <w:tcW w:w="2353" w:type="dxa"/>
          </w:tcPr>
          <w:p w14:paraId="42D14F28" w14:textId="042FE9D7" w:rsidR="00DF224E" w:rsidRPr="00E25245" w:rsidRDefault="00184847" w:rsidP="00184847">
            <w:pPr>
              <w:spacing w:line="360" w:lineRule="auto"/>
              <w:rPr>
                <w:sz w:val="22"/>
                <w:szCs w:val="22"/>
              </w:rPr>
            </w:pPr>
            <w:r w:rsidRPr="00E25245">
              <w:rPr>
                <w:sz w:val="22"/>
                <w:szCs w:val="22"/>
              </w:rPr>
              <w:t>93%</w:t>
            </w:r>
          </w:p>
        </w:tc>
      </w:tr>
      <w:tr w:rsidR="00DF224E" w:rsidRPr="00E25245" w14:paraId="1113A469" w14:textId="77777777" w:rsidTr="00B46FFE">
        <w:tc>
          <w:tcPr>
            <w:tcW w:w="4253" w:type="dxa"/>
            <w:shd w:val="clear" w:color="auto" w:fill="C1E4F5" w:themeFill="accent1" w:themeFillTint="33"/>
          </w:tcPr>
          <w:p w14:paraId="25829088" w14:textId="03074501" w:rsidR="00DF224E" w:rsidRPr="00E25245" w:rsidRDefault="00184847" w:rsidP="00184847">
            <w:pPr>
              <w:spacing w:line="360" w:lineRule="auto"/>
              <w:rPr>
                <w:sz w:val="22"/>
                <w:szCs w:val="22"/>
              </w:rPr>
            </w:pPr>
            <w:r w:rsidRPr="00E25245">
              <w:rPr>
                <w:sz w:val="22"/>
                <w:szCs w:val="22"/>
              </w:rPr>
              <w:t>NPS (Promotors)</w:t>
            </w:r>
          </w:p>
        </w:tc>
        <w:tc>
          <w:tcPr>
            <w:tcW w:w="2410" w:type="dxa"/>
          </w:tcPr>
          <w:p w14:paraId="1CEF76A4" w14:textId="5C6AAEC3" w:rsidR="00DF224E" w:rsidRPr="00E25245" w:rsidRDefault="00184847" w:rsidP="00184847">
            <w:pPr>
              <w:spacing w:line="360" w:lineRule="auto"/>
              <w:rPr>
                <w:sz w:val="22"/>
                <w:szCs w:val="22"/>
              </w:rPr>
            </w:pPr>
            <w:r w:rsidRPr="00E25245">
              <w:rPr>
                <w:sz w:val="22"/>
                <w:szCs w:val="22"/>
              </w:rPr>
              <w:t>39%</w:t>
            </w:r>
          </w:p>
        </w:tc>
        <w:tc>
          <w:tcPr>
            <w:tcW w:w="2353" w:type="dxa"/>
          </w:tcPr>
          <w:p w14:paraId="29A74520" w14:textId="661A5663" w:rsidR="00DF224E" w:rsidRPr="00E25245" w:rsidRDefault="00184847" w:rsidP="00184847">
            <w:pPr>
              <w:spacing w:line="360" w:lineRule="auto"/>
              <w:rPr>
                <w:sz w:val="22"/>
                <w:szCs w:val="22"/>
              </w:rPr>
            </w:pPr>
            <w:r w:rsidRPr="00E25245">
              <w:rPr>
                <w:sz w:val="22"/>
                <w:szCs w:val="22"/>
              </w:rPr>
              <w:t>66%</w:t>
            </w:r>
          </w:p>
        </w:tc>
      </w:tr>
      <w:tr w:rsidR="00DF224E" w:rsidRPr="00E25245" w14:paraId="6830ADA9" w14:textId="77777777" w:rsidTr="00B46FFE">
        <w:tc>
          <w:tcPr>
            <w:tcW w:w="4253" w:type="dxa"/>
            <w:shd w:val="clear" w:color="auto" w:fill="C1E4F5" w:themeFill="accent1" w:themeFillTint="33"/>
          </w:tcPr>
          <w:p w14:paraId="74CB66FF" w14:textId="66C65712" w:rsidR="00DF224E" w:rsidRPr="00E25245" w:rsidRDefault="00184847" w:rsidP="00184847">
            <w:pPr>
              <w:spacing w:line="360" w:lineRule="auto"/>
              <w:rPr>
                <w:sz w:val="22"/>
                <w:szCs w:val="22"/>
              </w:rPr>
            </w:pPr>
            <w:r w:rsidRPr="00E25245">
              <w:rPr>
                <w:sz w:val="22"/>
                <w:szCs w:val="22"/>
              </w:rPr>
              <w:t>Fairly &amp; with Respect</w:t>
            </w:r>
          </w:p>
        </w:tc>
        <w:tc>
          <w:tcPr>
            <w:tcW w:w="2410" w:type="dxa"/>
          </w:tcPr>
          <w:p w14:paraId="3A3B28AB" w14:textId="686B6D19" w:rsidR="00DF224E" w:rsidRPr="00E25245" w:rsidRDefault="00184847" w:rsidP="00184847">
            <w:pPr>
              <w:spacing w:line="360" w:lineRule="auto"/>
              <w:rPr>
                <w:sz w:val="22"/>
                <w:szCs w:val="22"/>
              </w:rPr>
            </w:pPr>
            <w:r w:rsidRPr="00E25245">
              <w:rPr>
                <w:sz w:val="22"/>
                <w:szCs w:val="22"/>
              </w:rPr>
              <w:t>76%</w:t>
            </w:r>
          </w:p>
        </w:tc>
        <w:tc>
          <w:tcPr>
            <w:tcW w:w="2353" w:type="dxa"/>
          </w:tcPr>
          <w:p w14:paraId="0A93EE7B" w14:textId="40FAF9EC" w:rsidR="00DF224E" w:rsidRPr="00E25245" w:rsidRDefault="00184847" w:rsidP="00184847">
            <w:pPr>
              <w:spacing w:line="360" w:lineRule="auto"/>
              <w:rPr>
                <w:sz w:val="22"/>
                <w:szCs w:val="22"/>
              </w:rPr>
            </w:pPr>
            <w:r w:rsidRPr="00E25245">
              <w:rPr>
                <w:sz w:val="22"/>
                <w:szCs w:val="22"/>
              </w:rPr>
              <w:t>93%</w:t>
            </w:r>
          </w:p>
        </w:tc>
      </w:tr>
      <w:tr w:rsidR="00DF224E" w:rsidRPr="00E25245" w14:paraId="34407CE8" w14:textId="77777777" w:rsidTr="00B46FFE">
        <w:tc>
          <w:tcPr>
            <w:tcW w:w="4253" w:type="dxa"/>
            <w:tcBorders>
              <w:bottom w:val="single" w:sz="4" w:space="0" w:color="auto"/>
            </w:tcBorders>
            <w:shd w:val="clear" w:color="auto" w:fill="C1E4F5" w:themeFill="accent1" w:themeFillTint="33"/>
          </w:tcPr>
          <w:p w14:paraId="1D2A7A26" w14:textId="4DD02336" w:rsidR="00DF224E" w:rsidRPr="00E25245" w:rsidRDefault="00184847" w:rsidP="00184847">
            <w:pPr>
              <w:spacing w:line="360" w:lineRule="auto"/>
              <w:rPr>
                <w:sz w:val="22"/>
                <w:szCs w:val="22"/>
              </w:rPr>
            </w:pPr>
            <w:r w:rsidRPr="00E25245">
              <w:rPr>
                <w:sz w:val="22"/>
                <w:szCs w:val="22"/>
              </w:rPr>
              <w:t>Easy to Deal With</w:t>
            </w:r>
          </w:p>
        </w:tc>
        <w:tc>
          <w:tcPr>
            <w:tcW w:w="2410" w:type="dxa"/>
            <w:tcBorders>
              <w:bottom w:val="single" w:sz="4" w:space="0" w:color="auto"/>
            </w:tcBorders>
          </w:tcPr>
          <w:p w14:paraId="019CD0FC" w14:textId="0DE76655" w:rsidR="00DF224E" w:rsidRPr="00E25245" w:rsidRDefault="00184847" w:rsidP="00184847">
            <w:pPr>
              <w:spacing w:line="360" w:lineRule="auto"/>
              <w:rPr>
                <w:sz w:val="22"/>
                <w:szCs w:val="22"/>
              </w:rPr>
            </w:pPr>
            <w:r w:rsidRPr="00E25245">
              <w:rPr>
                <w:sz w:val="22"/>
                <w:szCs w:val="22"/>
              </w:rPr>
              <w:t>69%</w:t>
            </w:r>
          </w:p>
        </w:tc>
        <w:tc>
          <w:tcPr>
            <w:tcW w:w="2353" w:type="dxa"/>
            <w:tcBorders>
              <w:bottom w:val="single" w:sz="4" w:space="0" w:color="auto"/>
            </w:tcBorders>
          </w:tcPr>
          <w:p w14:paraId="780A0A77" w14:textId="5752C200" w:rsidR="00DF224E" w:rsidRPr="00E25245" w:rsidRDefault="00184847" w:rsidP="00184847">
            <w:pPr>
              <w:spacing w:line="360" w:lineRule="auto"/>
              <w:rPr>
                <w:sz w:val="22"/>
                <w:szCs w:val="22"/>
              </w:rPr>
            </w:pPr>
            <w:r w:rsidRPr="00E25245">
              <w:rPr>
                <w:sz w:val="22"/>
                <w:szCs w:val="22"/>
              </w:rPr>
              <w:t>88%</w:t>
            </w:r>
          </w:p>
        </w:tc>
      </w:tr>
      <w:tr w:rsidR="00DF224E" w:rsidRPr="00E25245" w14:paraId="788921AE" w14:textId="77777777" w:rsidTr="00B46FFE">
        <w:tc>
          <w:tcPr>
            <w:tcW w:w="4253" w:type="dxa"/>
            <w:tcBorders>
              <w:bottom w:val="single" w:sz="4" w:space="0" w:color="auto"/>
            </w:tcBorders>
            <w:shd w:val="clear" w:color="auto" w:fill="C1E4F5" w:themeFill="accent1" w:themeFillTint="33"/>
          </w:tcPr>
          <w:p w14:paraId="2629227C" w14:textId="020D2D0B" w:rsidR="00DF224E" w:rsidRPr="00E25245" w:rsidRDefault="00184847" w:rsidP="00184847">
            <w:pPr>
              <w:spacing w:line="360" w:lineRule="auto"/>
              <w:rPr>
                <w:sz w:val="22"/>
                <w:szCs w:val="22"/>
              </w:rPr>
            </w:pPr>
            <w:r w:rsidRPr="00E25245">
              <w:rPr>
                <w:sz w:val="22"/>
                <w:szCs w:val="22"/>
              </w:rPr>
              <w:t>Complaints Handling</w:t>
            </w:r>
          </w:p>
        </w:tc>
        <w:tc>
          <w:tcPr>
            <w:tcW w:w="2410" w:type="dxa"/>
            <w:tcBorders>
              <w:bottom w:val="single" w:sz="4" w:space="0" w:color="auto"/>
            </w:tcBorders>
          </w:tcPr>
          <w:p w14:paraId="131CADC4" w14:textId="67C74AEE" w:rsidR="00DF224E" w:rsidRPr="00E25245" w:rsidRDefault="00184847" w:rsidP="00184847">
            <w:pPr>
              <w:spacing w:line="360" w:lineRule="auto"/>
              <w:rPr>
                <w:sz w:val="22"/>
                <w:szCs w:val="22"/>
              </w:rPr>
            </w:pPr>
            <w:r w:rsidRPr="00E25245">
              <w:rPr>
                <w:sz w:val="22"/>
                <w:szCs w:val="22"/>
              </w:rPr>
              <w:t>38%</w:t>
            </w:r>
          </w:p>
        </w:tc>
        <w:tc>
          <w:tcPr>
            <w:tcW w:w="2353" w:type="dxa"/>
            <w:tcBorders>
              <w:bottom w:val="single" w:sz="4" w:space="0" w:color="auto"/>
            </w:tcBorders>
          </w:tcPr>
          <w:p w14:paraId="4E42ECF4" w14:textId="7FE0F811" w:rsidR="00DF224E" w:rsidRPr="00E25245" w:rsidRDefault="00184847" w:rsidP="00184847">
            <w:pPr>
              <w:spacing w:line="360" w:lineRule="auto"/>
              <w:rPr>
                <w:sz w:val="22"/>
                <w:szCs w:val="22"/>
              </w:rPr>
            </w:pPr>
            <w:r w:rsidRPr="00E25245">
              <w:rPr>
                <w:sz w:val="22"/>
                <w:szCs w:val="22"/>
              </w:rPr>
              <w:t>0% *</w:t>
            </w:r>
          </w:p>
        </w:tc>
      </w:tr>
      <w:tr w:rsidR="00DF224E" w:rsidRPr="00E25245" w14:paraId="7CE6D66A" w14:textId="77777777" w:rsidTr="00B46FFE">
        <w:tc>
          <w:tcPr>
            <w:tcW w:w="4253" w:type="dxa"/>
            <w:tcBorders>
              <w:top w:val="single" w:sz="4" w:space="0" w:color="auto"/>
              <w:left w:val="nil"/>
              <w:bottom w:val="nil"/>
              <w:right w:val="nil"/>
            </w:tcBorders>
          </w:tcPr>
          <w:p w14:paraId="5ED48F0C" w14:textId="77777777" w:rsidR="00DF224E" w:rsidRPr="00E25245" w:rsidRDefault="00DF224E" w:rsidP="00184847">
            <w:pPr>
              <w:spacing w:line="360" w:lineRule="auto"/>
              <w:rPr>
                <w:sz w:val="22"/>
                <w:szCs w:val="22"/>
              </w:rPr>
            </w:pPr>
          </w:p>
        </w:tc>
        <w:tc>
          <w:tcPr>
            <w:tcW w:w="2410" w:type="dxa"/>
            <w:tcBorders>
              <w:top w:val="single" w:sz="4" w:space="0" w:color="auto"/>
              <w:left w:val="nil"/>
              <w:bottom w:val="nil"/>
              <w:right w:val="nil"/>
            </w:tcBorders>
          </w:tcPr>
          <w:p w14:paraId="1B80B7B2" w14:textId="77777777" w:rsidR="00DF224E" w:rsidRPr="00E25245" w:rsidRDefault="00DF224E" w:rsidP="00184847">
            <w:pPr>
              <w:spacing w:line="360" w:lineRule="auto"/>
              <w:rPr>
                <w:sz w:val="22"/>
                <w:szCs w:val="22"/>
              </w:rPr>
            </w:pPr>
          </w:p>
        </w:tc>
        <w:tc>
          <w:tcPr>
            <w:tcW w:w="2353" w:type="dxa"/>
            <w:tcBorders>
              <w:top w:val="single" w:sz="4" w:space="0" w:color="auto"/>
              <w:left w:val="nil"/>
              <w:bottom w:val="nil"/>
              <w:right w:val="nil"/>
            </w:tcBorders>
          </w:tcPr>
          <w:p w14:paraId="3413F691" w14:textId="53AFF397" w:rsidR="00DF224E" w:rsidRPr="00E25245" w:rsidRDefault="00184847" w:rsidP="00184847">
            <w:pPr>
              <w:spacing w:line="360" w:lineRule="auto"/>
              <w:rPr>
                <w:sz w:val="22"/>
                <w:szCs w:val="22"/>
              </w:rPr>
            </w:pPr>
            <w:r w:rsidRPr="00E25245">
              <w:rPr>
                <w:sz w:val="22"/>
                <w:szCs w:val="22"/>
              </w:rPr>
              <w:t>*Base below 10</w:t>
            </w:r>
          </w:p>
        </w:tc>
      </w:tr>
    </w:tbl>
    <w:p w14:paraId="5F83CA62" w14:textId="7AE10641" w:rsidR="00D7320A" w:rsidRDefault="00D7320A" w:rsidP="00933BDD">
      <w:r w:rsidRPr="00B46FFE">
        <w:rPr>
          <w:b/>
          <w:bCs/>
        </w:rPr>
        <w:t>Table 4.</w:t>
      </w:r>
      <w:r>
        <w:t xml:space="preserve"> </w:t>
      </w:r>
      <w:r w:rsidR="00500F84">
        <w:t xml:space="preserve"> Tenure percentages of TSM results. </w:t>
      </w:r>
    </w:p>
    <w:p w14:paraId="3B681A23" w14:textId="77777777" w:rsidR="00184847" w:rsidRDefault="00184847" w:rsidP="00933BDD"/>
    <w:p w14:paraId="5BA98E50" w14:textId="77777777" w:rsidR="00B46FFE" w:rsidRDefault="00B46FFE" w:rsidP="00933BDD"/>
    <w:tbl>
      <w:tblPr>
        <w:tblStyle w:val="TableGrid"/>
        <w:tblW w:w="10349" w:type="dxa"/>
        <w:tblInd w:w="-426" w:type="dxa"/>
        <w:tblLayout w:type="fixed"/>
        <w:tblLook w:val="04A0" w:firstRow="1" w:lastRow="0" w:firstColumn="1" w:lastColumn="0" w:noHBand="0" w:noVBand="1"/>
      </w:tblPr>
      <w:tblGrid>
        <w:gridCol w:w="1702"/>
        <w:gridCol w:w="1276"/>
        <w:gridCol w:w="1276"/>
        <w:gridCol w:w="992"/>
        <w:gridCol w:w="992"/>
        <w:gridCol w:w="992"/>
        <w:gridCol w:w="1418"/>
        <w:gridCol w:w="850"/>
        <w:gridCol w:w="851"/>
      </w:tblGrid>
      <w:tr w:rsidR="00385816" w:rsidRPr="00DF224E" w14:paraId="6F85D369" w14:textId="77777777" w:rsidTr="00385816">
        <w:tc>
          <w:tcPr>
            <w:tcW w:w="1702" w:type="dxa"/>
            <w:tcBorders>
              <w:top w:val="nil"/>
              <w:left w:val="nil"/>
              <w:bottom w:val="nil"/>
              <w:right w:val="nil"/>
            </w:tcBorders>
          </w:tcPr>
          <w:p w14:paraId="74500E16" w14:textId="7ED2C0A9" w:rsidR="00184847" w:rsidRPr="00184847" w:rsidRDefault="00184847" w:rsidP="009737D5">
            <w:pPr>
              <w:rPr>
                <w:b/>
                <w:bCs/>
                <w:sz w:val="22"/>
                <w:szCs w:val="22"/>
              </w:rPr>
            </w:pPr>
            <w:r w:rsidRPr="00F35347">
              <w:rPr>
                <w:b/>
                <w:bCs/>
              </w:rPr>
              <w:t>Area</w:t>
            </w:r>
          </w:p>
        </w:tc>
        <w:tc>
          <w:tcPr>
            <w:tcW w:w="1276" w:type="dxa"/>
            <w:tcBorders>
              <w:top w:val="nil"/>
              <w:left w:val="nil"/>
              <w:bottom w:val="nil"/>
              <w:right w:val="nil"/>
            </w:tcBorders>
          </w:tcPr>
          <w:p w14:paraId="3E39536F" w14:textId="77777777" w:rsidR="00184847" w:rsidRPr="00DF224E" w:rsidRDefault="00184847" w:rsidP="009737D5">
            <w:pPr>
              <w:rPr>
                <w:sz w:val="22"/>
                <w:szCs w:val="22"/>
              </w:rPr>
            </w:pPr>
          </w:p>
        </w:tc>
        <w:tc>
          <w:tcPr>
            <w:tcW w:w="1276" w:type="dxa"/>
            <w:tcBorders>
              <w:top w:val="nil"/>
              <w:left w:val="nil"/>
              <w:bottom w:val="nil"/>
              <w:right w:val="nil"/>
            </w:tcBorders>
          </w:tcPr>
          <w:p w14:paraId="7A5E2753" w14:textId="77777777" w:rsidR="00184847" w:rsidRPr="00DF224E" w:rsidRDefault="00184847" w:rsidP="009737D5">
            <w:pPr>
              <w:rPr>
                <w:sz w:val="22"/>
                <w:szCs w:val="22"/>
              </w:rPr>
            </w:pPr>
          </w:p>
        </w:tc>
        <w:tc>
          <w:tcPr>
            <w:tcW w:w="992" w:type="dxa"/>
            <w:tcBorders>
              <w:top w:val="nil"/>
              <w:left w:val="nil"/>
              <w:bottom w:val="nil"/>
              <w:right w:val="nil"/>
            </w:tcBorders>
          </w:tcPr>
          <w:p w14:paraId="5259994F" w14:textId="77777777" w:rsidR="00184847" w:rsidRPr="00DF224E" w:rsidRDefault="00184847" w:rsidP="009737D5">
            <w:pPr>
              <w:rPr>
                <w:sz w:val="22"/>
                <w:szCs w:val="22"/>
              </w:rPr>
            </w:pPr>
          </w:p>
        </w:tc>
        <w:tc>
          <w:tcPr>
            <w:tcW w:w="992" w:type="dxa"/>
            <w:tcBorders>
              <w:top w:val="nil"/>
              <w:left w:val="nil"/>
              <w:bottom w:val="nil"/>
              <w:right w:val="nil"/>
            </w:tcBorders>
          </w:tcPr>
          <w:p w14:paraId="6848A81E" w14:textId="77777777" w:rsidR="00184847" w:rsidRPr="00DF224E" w:rsidRDefault="00184847" w:rsidP="009737D5">
            <w:pPr>
              <w:rPr>
                <w:sz w:val="22"/>
                <w:szCs w:val="22"/>
              </w:rPr>
            </w:pPr>
          </w:p>
        </w:tc>
        <w:tc>
          <w:tcPr>
            <w:tcW w:w="992" w:type="dxa"/>
            <w:tcBorders>
              <w:top w:val="nil"/>
              <w:left w:val="nil"/>
              <w:bottom w:val="nil"/>
              <w:right w:val="nil"/>
            </w:tcBorders>
          </w:tcPr>
          <w:p w14:paraId="494ABEB3" w14:textId="77777777" w:rsidR="00184847" w:rsidRPr="00DF224E" w:rsidRDefault="00184847" w:rsidP="009737D5">
            <w:pPr>
              <w:rPr>
                <w:sz w:val="22"/>
                <w:szCs w:val="22"/>
              </w:rPr>
            </w:pPr>
          </w:p>
        </w:tc>
        <w:tc>
          <w:tcPr>
            <w:tcW w:w="1418" w:type="dxa"/>
            <w:tcBorders>
              <w:top w:val="nil"/>
              <w:left w:val="nil"/>
              <w:bottom w:val="nil"/>
              <w:right w:val="nil"/>
            </w:tcBorders>
          </w:tcPr>
          <w:p w14:paraId="6C799B41" w14:textId="77777777" w:rsidR="00184847" w:rsidRPr="00DF224E" w:rsidRDefault="00184847" w:rsidP="009737D5">
            <w:pPr>
              <w:rPr>
                <w:sz w:val="22"/>
                <w:szCs w:val="22"/>
              </w:rPr>
            </w:pPr>
          </w:p>
        </w:tc>
        <w:tc>
          <w:tcPr>
            <w:tcW w:w="850" w:type="dxa"/>
            <w:tcBorders>
              <w:top w:val="nil"/>
              <w:left w:val="nil"/>
              <w:bottom w:val="nil"/>
              <w:right w:val="nil"/>
            </w:tcBorders>
          </w:tcPr>
          <w:p w14:paraId="0B85EA17" w14:textId="77777777" w:rsidR="00184847" w:rsidRPr="00DF224E" w:rsidRDefault="00184847" w:rsidP="009737D5">
            <w:pPr>
              <w:rPr>
                <w:sz w:val="22"/>
                <w:szCs w:val="22"/>
              </w:rPr>
            </w:pPr>
          </w:p>
        </w:tc>
        <w:tc>
          <w:tcPr>
            <w:tcW w:w="851" w:type="dxa"/>
            <w:tcBorders>
              <w:top w:val="nil"/>
              <w:left w:val="nil"/>
              <w:bottom w:val="nil"/>
              <w:right w:val="nil"/>
            </w:tcBorders>
          </w:tcPr>
          <w:p w14:paraId="3842A377" w14:textId="0DE0FE3C" w:rsidR="00184847" w:rsidRPr="00DF224E" w:rsidRDefault="00184847" w:rsidP="009737D5">
            <w:pPr>
              <w:rPr>
                <w:sz w:val="22"/>
                <w:szCs w:val="22"/>
              </w:rPr>
            </w:pPr>
          </w:p>
        </w:tc>
      </w:tr>
      <w:tr w:rsidR="00385816" w:rsidRPr="00DF224E" w14:paraId="034E305A" w14:textId="77777777" w:rsidTr="00385816">
        <w:tc>
          <w:tcPr>
            <w:tcW w:w="1702" w:type="dxa"/>
            <w:tcBorders>
              <w:top w:val="nil"/>
              <w:left w:val="nil"/>
              <w:bottom w:val="nil"/>
              <w:right w:val="nil"/>
            </w:tcBorders>
          </w:tcPr>
          <w:p w14:paraId="7C0C5269" w14:textId="77777777" w:rsidR="00184847" w:rsidRPr="00DF224E" w:rsidRDefault="00184847" w:rsidP="009737D5">
            <w:pPr>
              <w:rPr>
                <w:sz w:val="22"/>
                <w:szCs w:val="22"/>
              </w:rPr>
            </w:pPr>
          </w:p>
        </w:tc>
        <w:tc>
          <w:tcPr>
            <w:tcW w:w="1276" w:type="dxa"/>
            <w:tcBorders>
              <w:top w:val="nil"/>
              <w:left w:val="nil"/>
              <w:bottom w:val="single" w:sz="4" w:space="0" w:color="auto"/>
              <w:right w:val="nil"/>
            </w:tcBorders>
          </w:tcPr>
          <w:p w14:paraId="7FC27C4E" w14:textId="77777777" w:rsidR="00184847" w:rsidRPr="00DF224E" w:rsidRDefault="00184847" w:rsidP="009737D5">
            <w:pPr>
              <w:rPr>
                <w:sz w:val="22"/>
                <w:szCs w:val="22"/>
              </w:rPr>
            </w:pPr>
          </w:p>
        </w:tc>
        <w:tc>
          <w:tcPr>
            <w:tcW w:w="1276" w:type="dxa"/>
            <w:tcBorders>
              <w:top w:val="nil"/>
              <w:left w:val="nil"/>
              <w:bottom w:val="single" w:sz="4" w:space="0" w:color="auto"/>
              <w:right w:val="nil"/>
            </w:tcBorders>
          </w:tcPr>
          <w:p w14:paraId="68933088" w14:textId="77777777" w:rsidR="00184847" w:rsidRPr="00DF224E" w:rsidRDefault="00184847" w:rsidP="009737D5">
            <w:pPr>
              <w:rPr>
                <w:sz w:val="22"/>
                <w:szCs w:val="22"/>
              </w:rPr>
            </w:pPr>
          </w:p>
        </w:tc>
        <w:tc>
          <w:tcPr>
            <w:tcW w:w="992" w:type="dxa"/>
            <w:tcBorders>
              <w:top w:val="nil"/>
              <w:left w:val="nil"/>
              <w:bottom w:val="single" w:sz="4" w:space="0" w:color="auto"/>
              <w:right w:val="nil"/>
            </w:tcBorders>
          </w:tcPr>
          <w:p w14:paraId="1647A59D" w14:textId="77777777" w:rsidR="00184847" w:rsidRPr="00DF224E" w:rsidRDefault="00184847" w:rsidP="009737D5">
            <w:pPr>
              <w:rPr>
                <w:sz w:val="22"/>
                <w:szCs w:val="22"/>
              </w:rPr>
            </w:pPr>
          </w:p>
        </w:tc>
        <w:tc>
          <w:tcPr>
            <w:tcW w:w="992" w:type="dxa"/>
            <w:tcBorders>
              <w:top w:val="nil"/>
              <w:left w:val="nil"/>
              <w:bottom w:val="single" w:sz="4" w:space="0" w:color="auto"/>
              <w:right w:val="nil"/>
            </w:tcBorders>
          </w:tcPr>
          <w:p w14:paraId="6237F1B5" w14:textId="77777777" w:rsidR="00184847" w:rsidRPr="00DF224E" w:rsidRDefault="00184847" w:rsidP="009737D5">
            <w:pPr>
              <w:rPr>
                <w:sz w:val="22"/>
                <w:szCs w:val="22"/>
              </w:rPr>
            </w:pPr>
          </w:p>
        </w:tc>
        <w:tc>
          <w:tcPr>
            <w:tcW w:w="992" w:type="dxa"/>
            <w:tcBorders>
              <w:top w:val="nil"/>
              <w:left w:val="nil"/>
              <w:bottom w:val="single" w:sz="4" w:space="0" w:color="auto"/>
              <w:right w:val="nil"/>
            </w:tcBorders>
          </w:tcPr>
          <w:p w14:paraId="57C443F1" w14:textId="77777777" w:rsidR="00184847" w:rsidRPr="00DF224E" w:rsidRDefault="00184847" w:rsidP="009737D5">
            <w:pPr>
              <w:rPr>
                <w:sz w:val="22"/>
                <w:szCs w:val="22"/>
              </w:rPr>
            </w:pPr>
          </w:p>
        </w:tc>
        <w:tc>
          <w:tcPr>
            <w:tcW w:w="1418" w:type="dxa"/>
            <w:tcBorders>
              <w:top w:val="nil"/>
              <w:left w:val="nil"/>
              <w:bottom w:val="single" w:sz="4" w:space="0" w:color="auto"/>
              <w:right w:val="nil"/>
            </w:tcBorders>
          </w:tcPr>
          <w:p w14:paraId="67670220" w14:textId="77777777" w:rsidR="00184847" w:rsidRPr="00DF224E" w:rsidRDefault="00184847" w:rsidP="009737D5">
            <w:pPr>
              <w:rPr>
                <w:sz w:val="22"/>
                <w:szCs w:val="22"/>
              </w:rPr>
            </w:pPr>
          </w:p>
        </w:tc>
        <w:tc>
          <w:tcPr>
            <w:tcW w:w="850" w:type="dxa"/>
            <w:tcBorders>
              <w:top w:val="nil"/>
              <w:left w:val="nil"/>
              <w:bottom w:val="single" w:sz="4" w:space="0" w:color="auto"/>
              <w:right w:val="nil"/>
            </w:tcBorders>
          </w:tcPr>
          <w:p w14:paraId="54639414" w14:textId="77777777" w:rsidR="00184847" w:rsidRPr="00DF224E" w:rsidRDefault="00184847" w:rsidP="009737D5">
            <w:pPr>
              <w:rPr>
                <w:sz w:val="22"/>
                <w:szCs w:val="22"/>
              </w:rPr>
            </w:pPr>
          </w:p>
        </w:tc>
        <w:tc>
          <w:tcPr>
            <w:tcW w:w="851" w:type="dxa"/>
            <w:tcBorders>
              <w:top w:val="nil"/>
              <w:left w:val="nil"/>
              <w:bottom w:val="single" w:sz="4" w:space="0" w:color="auto"/>
              <w:right w:val="nil"/>
            </w:tcBorders>
          </w:tcPr>
          <w:p w14:paraId="6327A768" w14:textId="2B7220DD" w:rsidR="00184847" w:rsidRPr="00DF224E" w:rsidRDefault="00184847" w:rsidP="009737D5">
            <w:pPr>
              <w:rPr>
                <w:sz w:val="22"/>
                <w:szCs w:val="22"/>
              </w:rPr>
            </w:pPr>
          </w:p>
        </w:tc>
      </w:tr>
      <w:tr w:rsidR="00385816" w:rsidRPr="00DF224E" w14:paraId="50D474E3" w14:textId="77777777" w:rsidTr="00982751">
        <w:tc>
          <w:tcPr>
            <w:tcW w:w="1702" w:type="dxa"/>
            <w:tcBorders>
              <w:top w:val="nil"/>
              <w:left w:val="nil"/>
              <w:bottom w:val="single" w:sz="4" w:space="0" w:color="auto"/>
              <w:right w:val="single" w:sz="4" w:space="0" w:color="auto"/>
            </w:tcBorders>
          </w:tcPr>
          <w:p w14:paraId="69A1B1ED" w14:textId="77777777" w:rsidR="00184847" w:rsidRPr="00DF224E" w:rsidRDefault="00184847" w:rsidP="009737D5">
            <w:pP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7B33CB01" w14:textId="7AC805BE" w:rsidR="00184847" w:rsidRPr="00DF224E" w:rsidRDefault="00184847" w:rsidP="009737D5">
            <w:pPr>
              <w:rPr>
                <w:sz w:val="22"/>
                <w:szCs w:val="22"/>
              </w:rPr>
            </w:pPr>
            <w:r>
              <w:rPr>
                <w:sz w:val="22"/>
                <w:szCs w:val="22"/>
              </w:rPr>
              <w:t>Birchwood</w:t>
            </w:r>
          </w:p>
        </w:tc>
        <w:tc>
          <w:tcPr>
            <w:tcW w:w="1276"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7E80584D" w14:textId="746B9198" w:rsidR="00184847" w:rsidRPr="00DF224E" w:rsidRDefault="00184847" w:rsidP="009737D5">
            <w:pPr>
              <w:rPr>
                <w:sz w:val="22"/>
                <w:szCs w:val="22"/>
              </w:rPr>
            </w:pPr>
            <w:proofErr w:type="spellStart"/>
            <w:r>
              <w:rPr>
                <w:sz w:val="22"/>
                <w:szCs w:val="22"/>
              </w:rPr>
              <w:t>Boultham</w:t>
            </w:r>
            <w:proofErr w:type="spellEnd"/>
            <w:r>
              <w:rPr>
                <w:sz w:val="22"/>
                <w:szCs w:val="22"/>
              </w:rPr>
              <w:t xml:space="preserve"> Moor</w:t>
            </w:r>
          </w:p>
        </w:tc>
        <w:tc>
          <w:tcPr>
            <w:tcW w:w="992"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56980B05" w14:textId="76703189" w:rsidR="00184847" w:rsidRPr="00DF224E" w:rsidRDefault="00184847" w:rsidP="009737D5">
            <w:pPr>
              <w:rPr>
                <w:sz w:val="22"/>
                <w:szCs w:val="22"/>
              </w:rPr>
            </w:pPr>
            <w:r>
              <w:rPr>
                <w:sz w:val="22"/>
                <w:szCs w:val="22"/>
              </w:rPr>
              <w:t>City Centre</w:t>
            </w:r>
          </w:p>
        </w:tc>
        <w:tc>
          <w:tcPr>
            <w:tcW w:w="992"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2474E47E" w14:textId="20977EF6" w:rsidR="00184847" w:rsidRPr="00DF224E" w:rsidRDefault="00184847" w:rsidP="009737D5">
            <w:pPr>
              <w:rPr>
                <w:sz w:val="22"/>
                <w:szCs w:val="22"/>
              </w:rPr>
            </w:pPr>
            <w:r>
              <w:rPr>
                <w:sz w:val="22"/>
                <w:szCs w:val="22"/>
              </w:rPr>
              <w:t>Ermine</w:t>
            </w:r>
          </w:p>
        </w:tc>
        <w:tc>
          <w:tcPr>
            <w:tcW w:w="992"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0C196443" w14:textId="019CF4B0" w:rsidR="00184847" w:rsidRPr="00DF224E" w:rsidRDefault="00184847" w:rsidP="009737D5">
            <w:pPr>
              <w:rPr>
                <w:sz w:val="22"/>
                <w:szCs w:val="22"/>
              </w:rPr>
            </w:pPr>
            <w:r>
              <w:rPr>
                <w:sz w:val="22"/>
                <w:szCs w:val="22"/>
              </w:rPr>
              <w:t>Ermine West</w:t>
            </w:r>
          </w:p>
        </w:tc>
        <w:tc>
          <w:tcPr>
            <w:tcW w:w="1418"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4D3A1D8B" w14:textId="046AE057" w:rsidR="00184847" w:rsidRPr="00DF224E" w:rsidRDefault="00184847" w:rsidP="009737D5">
            <w:pPr>
              <w:rPr>
                <w:sz w:val="22"/>
                <w:szCs w:val="22"/>
              </w:rPr>
            </w:pPr>
            <w:proofErr w:type="spellStart"/>
            <w:r>
              <w:rPr>
                <w:sz w:val="22"/>
                <w:szCs w:val="22"/>
              </w:rPr>
              <w:t>Hartsholme</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7C5C47E6" w14:textId="7B6A44C5" w:rsidR="00184847" w:rsidRPr="00DF224E" w:rsidRDefault="00184847" w:rsidP="009737D5">
            <w:pPr>
              <w:rPr>
                <w:sz w:val="22"/>
                <w:szCs w:val="22"/>
              </w:rPr>
            </w:pPr>
            <w:r>
              <w:rPr>
                <w:sz w:val="22"/>
                <w:szCs w:val="22"/>
              </w:rPr>
              <w:t>Monks Road</w:t>
            </w:r>
          </w:p>
        </w:tc>
        <w:tc>
          <w:tcPr>
            <w:tcW w:w="851"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0CFFEA84" w14:textId="457EA82F" w:rsidR="00184847" w:rsidRPr="00DF224E" w:rsidRDefault="00184847" w:rsidP="009737D5">
            <w:pPr>
              <w:rPr>
                <w:sz w:val="22"/>
                <w:szCs w:val="22"/>
              </w:rPr>
            </w:pPr>
            <w:r>
              <w:rPr>
                <w:sz w:val="22"/>
                <w:szCs w:val="22"/>
              </w:rPr>
              <w:t>St Giles</w:t>
            </w:r>
          </w:p>
        </w:tc>
      </w:tr>
      <w:tr w:rsidR="009869DA" w:rsidRPr="00DF224E" w14:paraId="18AC951C" w14:textId="77777777" w:rsidTr="00982751">
        <w:tc>
          <w:tcPr>
            <w:tcW w:w="1702" w:type="dxa"/>
            <w:tcBorders>
              <w:top w:val="single" w:sz="4" w:space="0" w:color="auto"/>
            </w:tcBorders>
            <w:shd w:val="clear" w:color="auto" w:fill="C1E4F5" w:themeFill="accent1" w:themeFillTint="33"/>
          </w:tcPr>
          <w:p w14:paraId="00B68F40" w14:textId="74AA8AB0" w:rsidR="00184847" w:rsidRPr="00DF224E" w:rsidRDefault="00184847" w:rsidP="009737D5">
            <w:pPr>
              <w:rPr>
                <w:sz w:val="22"/>
                <w:szCs w:val="22"/>
              </w:rPr>
            </w:pPr>
            <w:r>
              <w:rPr>
                <w:sz w:val="22"/>
                <w:szCs w:val="22"/>
              </w:rPr>
              <w:t>Base Size</w:t>
            </w:r>
          </w:p>
        </w:tc>
        <w:tc>
          <w:tcPr>
            <w:tcW w:w="1276" w:type="dxa"/>
            <w:tcBorders>
              <w:top w:val="single" w:sz="4" w:space="0" w:color="auto"/>
            </w:tcBorders>
          </w:tcPr>
          <w:p w14:paraId="76A22A2B" w14:textId="30EC8514" w:rsidR="00184847" w:rsidRPr="00DF224E" w:rsidRDefault="00385816" w:rsidP="009737D5">
            <w:pPr>
              <w:rPr>
                <w:sz w:val="22"/>
                <w:szCs w:val="22"/>
              </w:rPr>
            </w:pPr>
            <w:r>
              <w:rPr>
                <w:sz w:val="22"/>
                <w:szCs w:val="22"/>
              </w:rPr>
              <w:t>81</w:t>
            </w:r>
          </w:p>
        </w:tc>
        <w:tc>
          <w:tcPr>
            <w:tcW w:w="1276" w:type="dxa"/>
            <w:tcBorders>
              <w:top w:val="single" w:sz="4" w:space="0" w:color="auto"/>
            </w:tcBorders>
          </w:tcPr>
          <w:p w14:paraId="46389BFF" w14:textId="43F90B1A" w:rsidR="00184847" w:rsidRPr="00DF224E" w:rsidRDefault="00385816" w:rsidP="009737D5">
            <w:pPr>
              <w:rPr>
                <w:sz w:val="22"/>
                <w:szCs w:val="22"/>
              </w:rPr>
            </w:pPr>
            <w:r>
              <w:rPr>
                <w:sz w:val="22"/>
                <w:szCs w:val="22"/>
              </w:rPr>
              <w:t>103</w:t>
            </w:r>
          </w:p>
        </w:tc>
        <w:tc>
          <w:tcPr>
            <w:tcW w:w="992" w:type="dxa"/>
            <w:tcBorders>
              <w:top w:val="single" w:sz="4" w:space="0" w:color="auto"/>
            </w:tcBorders>
          </w:tcPr>
          <w:p w14:paraId="04C56C11" w14:textId="5B050126" w:rsidR="00184847" w:rsidRPr="00DF224E" w:rsidRDefault="00385816" w:rsidP="009737D5">
            <w:pPr>
              <w:rPr>
                <w:sz w:val="22"/>
                <w:szCs w:val="22"/>
              </w:rPr>
            </w:pPr>
            <w:r>
              <w:rPr>
                <w:sz w:val="22"/>
                <w:szCs w:val="22"/>
              </w:rPr>
              <w:t>66</w:t>
            </w:r>
          </w:p>
        </w:tc>
        <w:tc>
          <w:tcPr>
            <w:tcW w:w="992" w:type="dxa"/>
            <w:tcBorders>
              <w:top w:val="single" w:sz="4" w:space="0" w:color="auto"/>
            </w:tcBorders>
          </w:tcPr>
          <w:p w14:paraId="24CF8744" w14:textId="1D5383E5" w:rsidR="00184847" w:rsidRPr="00DF224E" w:rsidRDefault="00385816" w:rsidP="009737D5">
            <w:pPr>
              <w:rPr>
                <w:sz w:val="22"/>
                <w:szCs w:val="22"/>
              </w:rPr>
            </w:pPr>
            <w:r>
              <w:rPr>
                <w:sz w:val="22"/>
                <w:szCs w:val="22"/>
              </w:rPr>
              <w:t>75</w:t>
            </w:r>
          </w:p>
        </w:tc>
        <w:tc>
          <w:tcPr>
            <w:tcW w:w="992" w:type="dxa"/>
            <w:tcBorders>
              <w:top w:val="single" w:sz="4" w:space="0" w:color="auto"/>
            </w:tcBorders>
          </w:tcPr>
          <w:p w14:paraId="4885134B" w14:textId="631E49A4" w:rsidR="00184847" w:rsidRPr="00DF224E" w:rsidRDefault="00385816" w:rsidP="009737D5">
            <w:pPr>
              <w:rPr>
                <w:sz w:val="22"/>
                <w:szCs w:val="22"/>
              </w:rPr>
            </w:pPr>
            <w:r>
              <w:rPr>
                <w:sz w:val="22"/>
                <w:szCs w:val="22"/>
              </w:rPr>
              <w:t>71</w:t>
            </w:r>
          </w:p>
        </w:tc>
        <w:tc>
          <w:tcPr>
            <w:tcW w:w="1418" w:type="dxa"/>
            <w:tcBorders>
              <w:top w:val="single" w:sz="4" w:space="0" w:color="auto"/>
            </w:tcBorders>
          </w:tcPr>
          <w:p w14:paraId="34420B0C" w14:textId="0CA36E92" w:rsidR="00184847" w:rsidRPr="00DF224E" w:rsidRDefault="00385816" w:rsidP="009737D5">
            <w:pPr>
              <w:rPr>
                <w:sz w:val="22"/>
                <w:szCs w:val="22"/>
              </w:rPr>
            </w:pPr>
            <w:r>
              <w:rPr>
                <w:sz w:val="22"/>
                <w:szCs w:val="22"/>
              </w:rPr>
              <w:t>30</w:t>
            </w:r>
          </w:p>
        </w:tc>
        <w:tc>
          <w:tcPr>
            <w:tcW w:w="850" w:type="dxa"/>
            <w:tcBorders>
              <w:top w:val="single" w:sz="4" w:space="0" w:color="auto"/>
            </w:tcBorders>
          </w:tcPr>
          <w:p w14:paraId="64AEAD4A" w14:textId="3EBFA0AB" w:rsidR="00184847" w:rsidRPr="00DF224E" w:rsidRDefault="00385816" w:rsidP="009737D5">
            <w:pPr>
              <w:rPr>
                <w:sz w:val="22"/>
                <w:szCs w:val="22"/>
              </w:rPr>
            </w:pPr>
            <w:r>
              <w:rPr>
                <w:sz w:val="22"/>
                <w:szCs w:val="22"/>
              </w:rPr>
              <w:t>59</w:t>
            </w:r>
          </w:p>
        </w:tc>
        <w:tc>
          <w:tcPr>
            <w:tcW w:w="851" w:type="dxa"/>
            <w:tcBorders>
              <w:top w:val="single" w:sz="4" w:space="0" w:color="auto"/>
            </w:tcBorders>
          </w:tcPr>
          <w:p w14:paraId="1C3AD93C" w14:textId="4CBEB824" w:rsidR="00184847" w:rsidRPr="00DF224E" w:rsidRDefault="00385816" w:rsidP="009737D5">
            <w:pPr>
              <w:rPr>
                <w:sz w:val="22"/>
                <w:szCs w:val="22"/>
              </w:rPr>
            </w:pPr>
            <w:r>
              <w:rPr>
                <w:sz w:val="22"/>
                <w:szCs w:val="22"/>
              </w:rPr>
              <w:t>83</w:t>
            </w:r>
          </w:p>
        </w:tc>
      </w:tr>
      <w:tr w:rsidR="00385816" w:rsidRPr="00DF224E" w14:paraId="5D661AE6" w14:textId="77777777" w:rsidTr="00982751">
        <w:tc>
          <w:tcPr>
            <w:tcW w:w="1702" w:type="dxa"/>
            <w:tcBorders>
              <w:top w:val="single" w:sz="4" w:space="0" w:color="auto"/>
            </w:tcBorders>
            <w:shd w:val="clear" w:color="auto" w:fill="C1E4F5" w:themeFill="accent1" w:themeFillTint="33"/>
          </w:tcPr>
          <w:p w14:paraId="01950561" w14:textId="77777777" w:rsidR="00184847" w:rsidRPr="00DF224E" w:rsidRDefault="00184847" w:rsidP="009737D5">
            <w:pPr>
              <w:rPr>
                <w:sz w:val="22"/>
                <w:szCs w:val="22"/>
              </w:rPr>
            </w:pPr>
            <w:r w:rsidRPr="00DF224E">
              <w:rPr>
                <w:sz w:val="22"/>
                <w:szCs w:val="22"/>
              </w:rPr>
              <w:t>Overall Satisfaction</w:t>
            </w:r>
          </w:p>
        </w:tc>
        <w:tc>
          <w:tcPr>
            <w:tcW w:w="1276" w:type="dxa"/>
            <w:tcBorders>
              <w:top w:val="single" w:sz="4" w:space="0" w:color="auto"/>
            </w:tcBorders>
          </w:tcPr>
          <w:p w14:paraId="4CFC16B4" w14:textId="0244607C" w:rsidR="00184847" w:rsidRPr="00DF224E" w:rsidRDefault="00385816" w:rsidP="009737D5">
            <w:pPr>
              <w:rPr>
                <w:sz w:val="22"/>
                <w:szCs w:val="22"/>
              </w:rPr>
            </w:pPr>
            <w:r>
              <w:rPr>
                <w:sz w:val="22"/>
                <w:szCs w:val="22"/>
              </w:rPr>
              <w:t>67%</w:t>
            </w:r>
          </w:p>
        </w:tc>
        <w:tc>
          <w:tcPr>
            <w:tcW w:w="1276" w:type="dxa"/>
            <w:tcBorders>
              <w:top w:val="single" w:sz="4" w:space="0" w:color="auto"/>
            </w:tcBorders>
          </w:tcPr>
          <w:p w14:paraId="519E9C75" w14:textId="2E480DD9" w:rsidR="00184847" w:rsidRPr="00DF224E" w:rsidRDefault="00385816" w:rsidP="009737D5">
            <w:pPr>
              <w:rPr>
                <w:sz w:val="22"/>
                <w:szCs w:val="22"/>
              </w:rPr>
            </w:pPr>
            <w:r>
              <w:rPr>
                <w:sz w:val="22"/>
                <w:szCs w:val="22"/>
              </w:rPr>
              <w:t>68%</w:t>
            </w:r>
          </w:p>
        </w:tc>
        <w:tc>
          <w:tcPr>
            <w:tcW w:w="992" w:type="dxa"/>
            <w:tcBorders>
              <w:top w:val="single" w:sz="4" w:space="0" w:color="auto"/>
            </w:tcBorders>
          </w:tcPr>
          <w:p w14:paraId="6623F883" w14:textId="0AA664A6" w:rsidR="00184847" w:rsidRPr="00DF224E" w:rsidRDefault="00385816" w:rsidP="009737D5">
            <w:pPr>
              <w:rPr>
                <w:sz w:val="22"/>
                <w:szCs w:val="22"/>
              </w:rPr>
            </w:pPr>
            <w:r>
              <w:rPr>
                <w:sz w:val="22"/>
                <w:szCs w:val="22"/>
              </w:rPr>
              <w:t>70%</w:t>
            </w:r>
          </w:p>
        </w:tc>
        <w:tc>
          <w:tcPr>
            <w:tcW w:w="992" w:type="dxa"/>
            <w:tcBorders>
              <w:top w:val="single" w:sz="4" w:space="0" w:color="auto"/>
            </w:tcBorders>
          </w:tcPr>
          <w:p w14:paraId="3029F282" w14:textId="64FE9A72" w:rsidR="00184847" w:rsidRPr="00DF224E" w:rsidRDefault="00385816" w:rsidP="009737D5">
            <w:pPr>
              <w:rPr>
                <w:sz w:val="22"/>
                <w:szCs w:val="22"/>
              </w:rPr>
            </w:pPr>
            <w:r>
              <w:rPr>
                <w:sz w:val="22"/>
                <w:szCs w:val="22"/>
              </w:rPr>
              <w:t>71%</w:t>
            </w:r>
          </w:p>
        </w:tc>
        <w:tc>
          <w:tcPr>
            <w:tcW w:w="992" w:type="dxa"/>
            <w:tcBorders>
              <w:top w:val="single" w:sz="4" w:space="0" w:color="auto"/>
            </w:tcBorders>
          </w:tcPr>
          <w:p w14:paraId="2E6B4326" w14:textId="51AFA3E8" w:rsidR="00184847" w:rsidRPr="00DF224E" w:rsidRDefault="00385816" w:rsidP="009737D5">
            <w:pPr>
              <w:rPr>
                <w:sz w:val="22"/>
                <w:szCs w:val="22"/>
              </w:rPr>
            </w:pPr>
            <w:r>
              <w:rPr>
                <w:sz w:val="22"/>
                <w:szCs w:val="22"/>
              </w:rPr>
              <w:t>79%</w:t>
            </w:r>
          </w:p>
        </w:tc>
        <w:tc>
          <w:tcPr>
            <w:tcW w:w="1418" w:type="dxa"/>
            <w:tcBorders>
              <w:top w:val="single" w:sz="4" w:space="0" w:color="auto"/>
            </w:tcBorders>
          </w:tcPr>
          <w:p w14:paraId="24086659" w14:textId="052E3173" w:rsidR="00184847" w:rsidRPr="00DF224E" w:rsidRDefault="00385816" w:rsidP="009737D5">
            <w:pPr>
              <w:rPr>
                <w:sz w:val="22"/>
                <w:szCs w:val="22"/>
              </w:rPr>
            </w:pPr>
            <w:r>
              <w:rPr>
                <w:sz w:val="22"/>
                <w:szCs w:val="22"/>
              </w:rPr>
              <w:t>83%</w:t>
            </w:r>
          </w:p>
        </w:tc>
        <w:tc>
          <w:tcPr>
            <w:tcW w:w="850" w:type="dxa"/>
            <w:tcBorders>
              <w:top w:val="single" w:sz="4" w:space="0" w:color="auto"/>
            </w:tcBorders>
          </w:tcPr>
          <w:p w14:paraId="45EAF30C" w14:textId="1774210A" w:rsidR="00184847" w:rsidRPr="00DF224E" w:rsidRDefault="00385816" w:rsidP="009737D5">
            <w:pPr>
              <w:rPr>
                <w:sz w:val="22"/>
                <w:szCs w:val="22"/>
              </w:rPr>
            </w:pPr>
            <w:r>
              <w:rPr>
                <w:sz w:val="22"/>
                <w:szCs w:val="22"/>
              </w:rPr>
              <w:t>73%</w:t>
            </w:r>
          </w:p>
        </w:tc>
        <w:tc>
          <w:tcPr>
            <w:tcW w:w="851" w:type="dxa"/>
            <w:tcBorders>
              <w:top w:val="single" w:sz="4" w:space="0" w:color="auto"/>
            </w:tcBorders>
          </w:tcPr>
          <w:p w14:paraId="7DFFE7A2" w14:textId="6E09CA71" w:rsidR="00184847" w:rsidRPr="00DF224E" w:rsidRDefault="00385816" w:rsidP="009737D5">
            <w:pPr>
              <w:rPr>
                <w:sz w:val="22"/>
                <w:szCs w:val="22"/>
              </w:rPr>
            </w:pPr>
            <w:r>
              <w:rPr>
                <w:sz w:val="22"/>
                <w:szCs w:val="22"/>
              </w:rPr>
              <w:t>63%</w:t>
            </w:r>
          </w:p>
        </w:tc>
      </w:tr>
      <w:tr w:rsidR="00385816" w:rsidRPr="00DF224E" w14:paraId="1E1B7984" w14:textId="77777777" w:rsidTr="00982751">
        <w:tc>
          <w:tcPr>
            <w:tcW w:w="1702" w:type="dxa"/>
            <w:shd w:val="clear" w:color="auto" w:fill="C1E4F5" w:themeFill="accent1" w:themeFillTint="33"/>
          </w:tcPr>
          <w:p w14:paraId="3122DCDF" w14:textId="77777777" w:rsidR="00184847" w:rsidRPr="00DF224E" w:rsidRDefault="00184847" w:rsidP="009737D5">
            <w:pPr>
              <w:rPr>
                <w:sz w:val="22"/>
                <w:szCs w:val="22"/>
              </w:rPr>
            </w:pPr>
            <w:r>
              <w:rPr>
                <w:sz w:val="22"/>
                <w:szCs w:val="22"/>
              </w:rPr>
              <w:t>Well Maintained Home</w:t>
            </w:r>
          </w:p>
        </w:tc>
        <w:tc>
          <w:tcPr>
            <w:tcW w:w="1276" w:type="dxa"/>
          </w:tcPr>
          <w:p w14:paraId="21801F65" w14:textId="02275E69" w:rsidR="00184847" w:rsidRPr="00DF224E" w:rsidRDefault="00385816" w:rsidP="009737D5">
            <w:pPr>
              <w:rPr>
                <w:sz w:val="22"/>
                <w:szCs w:val="22"/>
              </w:rPr>
            </w:pPr>
            <w:r>
              <w:rPr>
                <w:sz w:val="22"/>
                <w:szCs w:val="22"/>
              </w:rPr>
              <w:t>71%</w:t>
            </w:r>
          </w:p>
        </w:tc>
        <w:tc>
          <w:tcPr>
            <w:tcW w:w="1276" w:type="dxa"/>
          </w:tcPr>
          <w:p w14:paraId="0CD3DB95" w14:textId="41F36F45" w:rsidR="00184847" w:rsidRPr="00DF224E" w:rsidRDefault="00385816" w:rsidP="009737D5">
            <w:pPr>
              <w:rPr>
                <w:sz w:val="22"/>
                <w:szCs w:val="22"/>
              </w:rPr>
            </w:pPr>
            <w:r>
              <w:rPr>
                <w:sz w:val="22"/>
                <w:szCs w:val="22"/>
              </w:rPr>
              <w:t>72%</w:t>
            </w:r>
          </w:p>
        </w:tc>
        <w:tc>
          <w:tcPr>
            <w:tcW w:w="992" w:type="dxa"/>
          </w:tcPr>
          <w:p w14:paraId="1356140C" w14:textId="380719A7" w:rsidR="00184847" w:rsidRPr="00DF224E" w:rsidRDefault="00385816" w:rsidP="009737D5">
            <w:pPr>
              <w:rPr>
                <w:sz w:val="22"/>
                <w:szCs w:val="22"/>
              </w:rPr>
            </w:pPr>
            <w:r>
              <w:rPr>
                <w:sz w:val="22"/>
                <w:szCs w:val="22"/>
              </w:rPr>
              <w:t>80%</w:t>
            </w:r>
          </w:p>
        </w:tc>
        <w:tc>
          <w:tcPr>
            <w:tcW w:w="992" w:type="dxa"/>
          </w:tcPr>
          <w:p w14:paraId="1481B4D7" w14:textId="2399A37A" w:rsidR="00184847" w:rsidRPr="00DF224E" w:rsidRDefault="00385816" w:rsidP="009737D5">
            <w:pPr>
              <w:rPr>
                <w:sz w:val="22"/>
                <w:szCs w:val="22"/>
              </w:rPr>
            </w:pPr>
            <w:r>
              <w:rPr>
                <w:sz w:val="22"/>
                <w:szCs w:val="22"/>
              </w:rPr>
              <w:t>70%</w:t>
            </w:r>
          </w:p>
        </w:tc>
        <w:tc>
          <w:tcPr>
            <w:tcW w:w="992" w:type="dxa"/>
          </w:tcPr>
          <w:p w14:paraId="502471C5" w14:textId="33F21251" w:rsidR="00184847" w:rsidRPr="00DF224E" w:rsidRDefault="00385816" w:rsidP="009737D5">
            <w:pPr>
              <w:rPr>
                <w:sz w:val="22"/>
                <w:szCs w:val="22"/>
              </w:rPr>
            </w:pPr>
            <w:r>
              <w:rPr>
                <w:sz w:val="22"/>
                <w:szCs w:val="22"/>
              </w:rPr>
              <w:t>74%</w:t>
            </w:r>
          </w:p>
        </w:tc>
        <w:tc>
          <w:tcPr>
            <w:tcW w:w="1418" w:type="dxa"/>
          </w:tcPr>
          <w:p w14:paraId="6916AF48" w14:textId="741F829D" w:rsidR="00184847" w:rsidRPr="00DF224E" w:rsidRDefault="00385816" w:rsidP="009737D5">
            <w:pPr>
              <w:rPr>
                <w:sz w:val="22"/>
                <w:szCs w:val="22"/>
              </w:rPr>
            </w:pPr>
            <w:r>
              <w:rPr>
                <w:sz w:val="22"/>
                <w:szCs w:val="22"/>
              </w:rPr>
              <w:t>79%</w:t>
            </w:r>
          </w:p>
        </w:tc>
        <w:tc>
          <w:tcPr>
            <w:tcW w:w="850" w:type="dxa"/>
          </w:tcPr>
          <w:p w14:paraId="43F60EAF" w14:textId="69208B0E" w:rsidR="00184847" w:rsidRPr="00DF224E" w:rsidRDefault="00271545" w:rsidP="009737D5">
            <w:pPr>
              <w:rPr>
                <w:sz w:val="22"/>
                <w:szCs w:val="22"/>
              </w:rPr>
            </w:pPr>
            <w:r>
              <w:rPr>
                <w:sz w:val="22"/>
                <w:szCs w:val="22"/>
              </w:rPr>
              <w:t>76%</w:t>
            </w:r>
          </w:p>
        </w:tc>
        <w:tc>
          <w:tcPr>
            <w:tcW w:w="851" w:type="dxa"/>
          </w:tcPr>
          <w:p w14:paraId="4B412B00" w14:textId="17793658" w:rsidR="00184847" w:rsidRPr="00DF224E" w:rsidRDefault="00271545" w:rsidP="009737D5">
            <w:pPr>
              <w:rPr>
                <w:sz w:val="22"/>
                <w:szCs w:val="22"/>
              </w:rPr>
            </w:pPr>
            <w:r>
              <w:rPr>
                <w:sz w:val="22"/>
                <w:szCs w:val="22"/>
              </w:rPr>
              <w:t>63%</w:t>
            </w:r>
          </w:p>
        </w:tc>
      </w:tr>
      <w:tr w:rsidR="00385816" w:rsidRPr="00DF224E" w14:paraId="2C68099F" w14:textId="77777777" w:rsidTr="00982751">
        <w:tc>
          <w:tcPr>
            <w:tcW w:w="1702" w:type="dxa"/>
            <w:shd w:val="clear" w:color="auto" w:fill="C1E4F5" w:themeFill="accent1" w:themeFillTint="33"/>
          </w:tcPr>
          <w:p w14:paraId="1F11809E" w14:textId="77777777" w:rsidR="00184847" w:rsidRPr="00DF224E" w:rsidRDefault="00184847" w:rsidP="009737D5">
            <w:pPr>
              <w:rPr>
                <w:sz w:val="22"/>
                <w:szCs w:val="22"/>
              </w:rPr>
            </w:pPr>
            <w:r>
              <w:rPr>
                <w:sz w:val="22"/>
                <w:szCs w:val="22"/>
              </w:rPr>
              <w:t>Safe Home</w:t>
            </w:r>
          </w:p>
        </w:tc>
        <w:tc>
          <w:tcPr>
            <w:tcW w:w="1276" w:type="dxa"/>
          </w:tcPr>
          <w:p w14:paraId="7D7FE1B2" w14:textId="2D307776" w:rsidR="00184847" w:rsidRPr="00DF224E" w:rsidRDefault="00385816" w:rsidP="009737D5">
            <w:pPr>
              <w:rPr>
                <w:sz w:val="22"/>
                <w:szCs w:val="22"/>
              </w:rPr>
            </w:pPr>
            <w:r>
              <w:rPr>
                <w:sz w:val="22"/>
                <w:szCs w:val="22"/>
              </w:rPr>
              <w:t>71%</w:t>
            </w:r>
          </w:p>
        </w:tc>
        <w:tc>
          <w:tcPr>
            <w:tcW w:w="1276" w:type="dxa"/>
          </w:tcPr>
          <w:p w14:paraId="08133F53" w14:textId="051F32CA" w:rsidR="00184847" w:rsidRPr="00DF224E" w:rsidRDefault="00385816" w:rsidP="009737D5">
            <w:pPr>
              <w:rPr>
                <w:sz w:val="22"/>
                <w:szCs w:val="22"/>
              </w:rPr>
            </w:pPr>
            <w:r>
              <w:rPr>
                <w:sz w:val="22"/>
                <w:szCs w:val="22"/>
              </w:rPr>
              <w:t>79%</w:t>
            </w:r>
          </w:p>
        </w:tc>
        <w:tc>
          <w:tcPr>
            <w:tcW w:w="992" w:type="dxa"/>
          </w:tcPr>
          <w:p w14:paraId="3D2BFFD9" w14:textId="612780A5" w:rsidR="00184847" w:rsidRPr="00DF224E" w:rsidRDefault="00385816" w:rsidP="009737D5">
            <w:pPr>
              <w:rPr>
                <w:sz w:val="22"/>
                <w:szCs w:val="22"/>
              </w:rPr>
            </w:pPr>
            <w:r>
              <w:rPr>
                <w:sz w:val="22"/>
                <w:szCs w:val="22"/>
              </w:rPr>
              <w:t>74%</w:t>
            </w:r>
          </w:p>
        </w:tc>
        <w:tc>
          <w:tcPr>
            <w:tcW w:w="992" w:type="dxa"/>
          </w:tcPr>
          <w:p w14:paraId="4E0DCD6B" w14:textId="17E701BD" w:rsidR="00184847" w:rsidRPr="00DF224E" w:rsidRDefault="00385816" w:rsidP="009737D5">
            <w:pPr>
              <w:rPr>
                <w:sz w:val="22"/>
                <w:szCs w:val="22"/>
              </w:rPr>
            </w:pPr>
            <w:r>
              <w:rPr>
                <w:sz w:val="22"/>
                <w:szCs w:val="22"/>
              </w:rPr>
              <w:t>75%</w:t>
            </w:r>
          </w:p>
        </w:tc>
        <w:tc>
          <w:tcPr>
            <w:tcW w:w="992" w:type="dxa"/>
          </w:tcPr>
          <w:p w14:paraId="67231DC3" w14:textId="359519E6" w:rsidR="00184847" w:rsidRPr="00DF224E" w:rsidRDefault="00385816" w:rsidP="009737D5">
            <w:pPr>
              <w:rPr>
                <w:sz w:val="22"/>
                <w:szCs w:val="22"/>
              </w:rPr>
            </w:pPr>
            <w:r>
              <w:rPr>
                <w:sz w:val="22"/>
                <w:szCs w:val="22"/>
              </w:rPr>
              <w:t>78%</w:t>
            </w:r>
          </w:p>
        </w:tc>
        <w:tc>
          <w:tcPr>
            <w:tcW w:w="1418" w:type="dxa"/>
          </w:tcPr>
          <w:p w14:paraId="4CD76E70" w14:textId="3EC67678" w:rsidR="00184847" w:rsidRPr="00DF224E" w:rsidRDefault="00271545" w:rsidP="009737D5">
            <w:pPr>
              <w:rPr>
                <w:sz w:val="22"/>
                <w:szCs w:val="22"/>
              </w:rPr>
            </w:pPr>
            <w:r>
              <w:rPr>
                <w:sz w:val="22"/>
                <w:szCs w:val="22"/>
              </w:rPr>
              <w:t>83%</w:t>
            </w:r>
          </w:p>
        </w:tc>
        <w:tc>
          <w:tcPr>
            <w:tcW w:w="850" w:type="dxa"/>
          </w:tcPr>
          <w:p w14:paraId="391DF668" w14:textId="11FDF8DA" w:rsidR="00184847" w:rsidRPr="00DF224E" w:rsidRDefault="00271545" w:rsidP="009737D5">
            <w:pPr>
              <w:rPr>
                <w:sz w:val="22"/>
                <w:szCs w:val="22"/>
              </w:rPr>
            </w:pPr>
            <w:r>
              <w:rPr>
                <w:sz w:val="22"/>
                <w:szCs w:val="22"/>
              </w:rPr>
              <w:t>70%</w:t>
            </w:r>
          </w:p>
        </w:tc>
        <w:tc>
          <w:tcPr>
            <w:tcW w:w="851" w:type="dxa"/>
          </w:tcPr>
          <w:p w14:paraId="2E0261A0" w14:textId="4163C54A" w:rsidR="00184847" w:rsidRPr="00DF224E" w:rsidRDefault="00271545" w:rsidP="009737D5">
            <w:pPr>
              <w:rPr>
                <w:sz w:val="22"/>
                <w:szCs w:val="22"/>
              </w:rPr>
            </w:pPr>
            <w:r>
              <w:rPr>
                <w:sz w:val="22"/>
                <w:szCs w:val="22"/>
              </w:rPr>
              <w:t>67%</w:t>
            </w:r>
          </w:p>
        </w:tc>
      </w:tr>
      <w:tr w:rsidR="00385816" w:rsidRPr="00DF224E" w14:paraId="78EB172F" w14:textId="77777777" w:rsidTr="00982751">
        <w:tc>
          <w:tcPr>
            <w:tcW w:w="1702" w:type="dxa"/>
            <w:shd w:val="clear" w:color="auto" w:fill="C1E4F5" w:themeFill="accent1" w:themeFillTint="33"/>
          </w:tcPr>
          <w:p w14:paraId="2E45F214" w14:textId="77777777" w:rsidR="00184847" w:rsidRPr="00DF224E" w:rsidRDefault="00184847" w:rsidP="009737D5">
            <w:pPr>
              <w:rPr>
                <w:sz w:val="22"/>
                <w:szCs w:val="22"/>
              </w:rPr>
            </w:pPr>
            <w:r>
              <w:rPr>
                <w:sz w:val="22"/>
                <w:szCs w:val="22"/>
              </w:rPr>
              <w:t>Repairs Last 12 Months</w:t>
            </w:r>
          </w:p>
        </w:tc>
        <w:tc>
          <w:tcPr>
            <w:tcW w:w="1276" w:type="dxa"/>
          </w:tcPr>
          <w:p w14:paraId="4C64B086" w14:textId="3F600EEA" w:rsidR="00184847" w:rsidRPr="00DF224E" w:rsidRDefault="00385816" w:rsidP="009737D5">
            <w:pPr>
              <w:rPr>
                <w:sz w:val="22"/>
                <w:szCs w:val="22"/>
              </w:rPr>
            </w:pPr>
            <w:r>
              <w:rPr>
                <w:sz w:val="22"/>
                <w:szCs w:val="22"/>
              </w:rPr>
              <w:t>73%</w:t>
            </w:r>
          </w:p>
        </w:tc>
        <w:tc>
          <w:tcPr>
            <w:tcW w:w="1276" w:type="dxa"/>
          </w:tcPr>
          <w:p w14:paraId="3A71932C" w14:textId="4BB27252" w:rsidR="00184847" w:rsidRPr="00DF224E" w:rsidRDefault="00385816" w:rsidP="009737D5">
            <w:pPr>
              <w:rPr>
                <w:sz w:val="22"/>
                <w:szCs w:val="22"/>
              </w:rPr>
            </w:pPr>
            <w:r>
              <w:rPr>
                <w:sz w:val="22"/>
                <w:szCs w:val="22"/>
              </w:rPr>
              <w:t>69%</w:t>
            </w:r>
          </w:p>
        </w:tc>
        <w:tc>
          <w:tcPr>
            <w:tcW w:w="992" w:type="dxa"/>
          </w:tcPr>
          <w:p w14:paraId="77841643" w14:textId="58094D29" w:rsidR="00184847" w:rsidRPr="00DF224E" w:rsidRDefault="00385816" w:rsidP="009737D5">
            <w:pPr>
              <w:rPr>
                <w:sz w:val="22"/>
                <w:szCs w:val="22"/>
              </w:rPr>
            </w:pPr>
            <w:r>
              <w:rPr>
                <w:sz w:val="22"/>
                <w:szCs w:val="22"/>
              </w:rPr>
              <w:t>79%</w:t>
            </w:r>
          </w:p>
        </w:tc>
        <w:tc>
          <w:tcPr>
            <w:tcW w:w="992" w:type="dxa"/>
          </w:tcPr>
          <w:p w14:paraId="2D74C35B" w14:textId="0CD8EEBF" w:rsidR="00184847" w:rsidRPr="00DF224E" w:rsidRDefault="00385816" w:rsidP="009737D5">
            <w:pPr>
              <w:rPr>
                <w:sz w:val="22"/>
                <w:szCs w:val="22"/>
              </w:rPr>
            </w:pPr>
            <w:r>
              <w:rPr>
                <w:sz w:val="22"/>
                <w:szCs w:val="22"/>
              </w:rPr>
              <w:t>80%</w:t>
            </w:r>
          </w:p>
        </w:tc>
        <w:tc>
          <w:tcPr>
            <w:tcW w:w="992" w:type="dxa"/>
          </w:tcPr>
          <w:p w14:paraId="4397628E" w14:textId="09D34F8F" w:rsidR="00184847" w:rsidRPr="00DF224E" w:rsidRDefault="00385816" w:rsidP="009737D5">
            <w:pPr>
              <w:rPr>
                <w:sz w:val="22"/>
                <w:szCs w:val="22"/>
              </w:rPr>
            </w:pPr>
            <w:r>
              <w:rPr>
                <w:sz w:val="22"/>
                <w:szCs w:val="22"/>
              </w:rPr>
              <w:t>68%</w:t>
            </w:r>
          </w:p>
        </w:tc>
        <w:tc>
          <w:tcPr>
            <w:tcW w:w="1418" w:type="dxa"/>
          </w:tcPr>
          <w:p w14:paraId="51A4DE2D" w14:textId="1A5EB94C" w:rsidR="00184847" w:rsidRPr="00DF224E" w:rsidRDefault="00271545" w:rsidP="009737D5">
            <w:pPr>
              <w:rPr>
                <w:sz w:val="22"/>
                <w:szCs w:val="22"/>
              </w:rPr>
            </w:pPr>
            <w:r>
              <w:rPr>
                <w:sz w:val="22"/>
                <w:szCs w:val="22"/>
              </w:rPr>
              <w:t>91%</w:t>
            </w:r>
          </w:p>
        </w:tc>
        <w:tc>
          <w:tcPr>
            <w:tcW w:w="850" w:type="dxa"/>
          </w:tcPr>
          <w:p w14:paraId="2F9E0CD9" w14:textId="78D5E223" w:rsidR="00184847" w:rsidRPr="00DF224E" w:rsidRDefault="00271545" w:rsidP="009737D5">
            <w:pPr>
              <w:rPr>
                <w:sz w:val="22"/>
                <w:szCs w:val="22"/>
              </w:rPr>
            </w:pPr>
            <w:r>
              <w:rPr>
                <w:sz w:val="22"/>
                <w:szCs w:val="22"/>
              </w:rPr>
              <w:t>90%</w:t>
            </w:r>
          </w:p>
        </w:tc>
        <w:tc>
          <w:tcPr>
            <w:tcW w:w="851" w:type="dxa"/>
          </w:tcPr>
          <w:p w14:paraId="4DD4D48D" w14:textId="5BCC5458" w:rsidR="00184847" w:rsidRPr="00DF224E" w:rsidRDefault="00271545" w:rsidP="009737D5">
            <w:pPr>
              <w:rPr>
                <w:sz w:val="22"/>
                <w:szCs w:val="22"/>
              </w:rPr>
            </w:pPr>
            <w:r>
              <w:rPr>
                <w:sz w:val="22"/>
                <w:szCs w:val="22"/>
              </w:rPr>
              <w:t>67%</w:t>
            </w:r>
          </w:p>
        </w:tc>
      </w:tr>
      <w:tr w:rsidR="00385816" w:rsidRPr="00DF224E" w14:paraId="251FBF73" w14:textId="77777777" w:rsidTr="00982751">
        <w:tc>
          <w:tcPr>
            <w:tcW w:w="1702" w:type="dxa"/>
            <w:shd w:val="clear" w:color="auto" w:fill="C1E4F5" w:themeFill="accent1" w:themeFillTint="33"/>
          </w:tcPr>
          <w:p w14:paraId="6DE570D7" w14:textId="77777777" w:rsidR="00184847" w:rsidRPr="00DF224E" w:rsidRDefault="00184847" w:rsidP="009737D5">
            <w:pPr>
              <w:rPr>
                <w:sz w:val="22"/>
                <w:szCs w:val="22"/>
              </w:rPr>
            </w:pPr>
            <w:r>
              <w:rPr>
                <w:sz w:val="22"/>
                <w:szCs w:val="22"/>
              </w:rPr>
              <w:t>Time Taken Repairs</w:t>
            </w:r>
          </w:p>
        </w:tc>
        <w:tc>
          <w:tcPr>
            <w:tcW w:w="1276" w:type="dxa"/>
          </w:tcPr>
          <w:p w14:paraId="1626D13C" w14:textId="4DD2BEE4" w:rsidR="00184847" w:rsidRPr="00DF224E" w:rsidRDefault="00385816" w:rsidP="009737D5">
            <w:pPr>
              <w:rPr>
                <w:sz w:val="22"/>
                <w:szCs w:val="22"/>
              </w:rPr>
            </w:pPr>
            <w:r>
              <w:rPr>
                <w:sz w:val="22"/>
                <w:szCs w:val="22"/>
              </w:rPr>
              <w:t>63%</w:t>
            </w:r>
          </w:p>
        </w:tc>
        <w:tc>
          <w:tcPr>
            <w:tcW w:w="1276" w:type="dxa"/>
          </w:tcPr>
          <w:p w14:paraId="3C7116F0" w14:textId="242F75C0" w:rsidR="00184847" w:rsidRPr="00DF224E" w:rsidRDefault="00385816" w:rsidP="009737D5">
            <w:pPr>
              <w:rPr>
                <w:sz w:val="22"/>
                <w:szCs w:val="22"/>
              </w:rPr>
            </w:pPr>
            <w:r>
              <w:rPr>
                <w:sz w:val="22"/>
                <w:szCs w:val="22"/>
              </w:rPr>
              <w:t>61%</w:t>
            </w:r>
          </w:p>
        </w:tc>
        <w:tc>
          <w:tcPr>
            <w:tcW w:w="992" w:type="dxa"/>
          </w:tcPr>
          <w:p w14:paraId="1FFE7021" w14:textId="0E443195" w:rsidR="00184847" w:rsidRPr="00DF224E" w:rsidRDefault="00385816" w:rsidP="009737D5">
            <w:pPr>
              <w:rPr>
                <w:sz w:val="22"/>
                <w:szCs w:val="22"/>
              </w:rPr>
            </w:pPr>
            <w:r>
              <w:rPr>
                <w:sz w:val="22"/>
                <w:szCs w:val="22"/>
              </w:rPr>
              <w:t>76%</w:t>
            </w:r>
          </w:p>
        </w:tc>
        <w:tc>
          <w:tcPr>
            <w:tcW w:w="992" w:type="dxa"/>
          </w:tcPr>
          <w:p w14:paraId="414B24B7" w14:textId="5F0E9C4B" w:rsidR="00184847" w:rsidRPr="00DF224E" w:rsidRDefault="00385816" w:rsidP="009737D5">
            <w:pPr>
              <w:rPr>
                <w:sz w:val="22"/>
                <w:szCs w:val="22"/>
              </w:rPr>
            </w:pPr>
            <w:r>
              <w:rPr>
                <w:sz w:val="22"/>
                <w:szCs w:val="22"/>
              </w:rPr>
              <w:t>60%</w:t>
            </w:r>
          </w:p>
        </w:tc>
        <w:tc>
          <w:tcPr>
            <w:tcW w:w="992" w:type="dxa"/>
          </w:tcPr>
          <w:p w14:paraId="7849312B" w14:textId="3E70DE51" w:rsidR="00184847" w:rsidRPr="00DF224E" w:rsidRDefault="00385816" w:rsidP="009737D5">
            <w:pPr>
              <w:rPr>
                <w:sz w:val="22"/>
                <w:szCs w:val="22"/>
              </w:rPr>
            </w:pPr>
            <w:r>
              <w:rPr>
                <w:sz w:val="22"/>
                <w:szCs w:val="22"/>
              </w:rPr>
              <w:t>64%</w:t>
            </w:r>
          </w:p>
        </w:tc>
        <w:tc>
          <w:tcPr>
            <w:tcW w:w="1418" w:type="dxa"/>
          </w:tcPr>
          <w:p w14:paraId="4DF80AA9" w14:textId="1F551F6E" w:rsidR="00184847" w:rsidRPr="00DF224E" w:rsidRDefault="00271545" w:rsidP="009737D5">
            <w:pPr>
              <w:rPr>
                <w:sz w:val="22"/>
                <w:szCs w:val="22"/>
              </w:rPr>
            </w:pPr>
            <w:r>
              <w:rPr>
                <w:sz w:val="22"/>
                <w:szCs w:val="22"/>
              </w:rPr>
              <w:t>91%</w:t>
            </w:r>
          </w:p>
        </w:tc>
        <w:tc>
          <w:tcPr>
            <w:tcW w:w="850" w:type="dxa"/>
          </w:tcPr>
          <w:p w14:paraId="38F71348" w14:textId="3F515C2B" w:rsidR="00184847" w:rsidRPr="00DF224E" w:rsidRDefault="00271545" w:rsidP="009737D5">
            <w:pPr>
              <w:rPr>
                <w:sz w:val="22"/>
                <w:szCs w:val="22"/>
              </w:rPr>
            </w:pPr>
            <w:r>
              <w:rPr>
                <w:sz w:val="22"/>
                <w:szCs w:val="22"/>
              </w:rPr>
              <w:t>90%</w:t>
            </w:r>
          </w:p>
        </w:tc>
        <w:tc>
          <w:tcPr>
            <w:tcW w:w="851" w:type="dxa"/>
          </w:tcPr>
          <w:p w14:paraId="6A359847" w14:textId="56C06173" w:rsidR="00184847" w:rsidRPr="00DF224E" w:rsidRDefault="00271545" w:rsidP="009737D5">
            <w:pPr>
              <w:rPr>
                <w:sz w:val="22"/>
                <w:szCs w:val="22"/>
              </w:rPr>
            </w:pPr>
            <w:r>
              <w:rPr>
                <w:sz w:val="22"/>
                <w:szCs w:val="22"/>
              </w:rPr>
              <w:t>63%</w:t>
            </w:r>
          </w:p>
        </w:tc>
      </w:tr>
      <w:tr w:rsidR="00385816" w:rsidRPr="00DF224E" w14:paraId="4AD9FB4B" w14:textId="77777777" w:rsidTr="00982751">
        <w:tc>
          <w:tcPr>
            <w:tcW w:w="1702" w:type="dxa"/>
            <w:shd w:val="clear" w:color="auto" w:fill="C1E4F5" w:themeFill="accent1" w:themeFillTint="33"/>
          </w:tcPr>
          <w:p w14:paraId="4E006895" w14:textId="77777777" w:rsidR="00184847" w:rsidRPr="00DF224E" w:rsidRDefault="00184847" w:rsidP="009737D5">
            <w:pPr>
              <w:rPr>
                <w:sz w:val="22"/>
                <w:szCs w:val="22"/>
              </w:rPr>
            </w:pPr>
            <w:r>
              <w:rPr>
                <w:sz w:val="22"/>
                <w:szCs w:val="22"/>
              </w:rPr>
              <w:t>Communal Area</w:t>
            </w:r>
          </w:p>
        </w:tc>
        <w:tc>
          <w:tcPr>
            <w:tcW w:w="1276" w:type="dxa"/>
          </w:tcPr>
          <w:p w14:paraId="00B8F2C0" w14:textId="1BE0744B" w:rsidR="00184847" w:rsidRPr="00DF224E" w:rsidRDefault="00385816" w:rsidP="009737D5">
            <w:pPr>
              <w:rPr>
                <w:sz w:val="22"/>
                <w:szCs w:val="22"/>
              </w:rPr>
            </w:pPr>
            <w:r>
              <w:rPr>
                <w:sz w:val="22"/>
                <w:szCs w:val="22"/>
              </w:rPr>
              <w:t>67%</w:t>
            </w:r>
          </w:p>
        </w:tc>
        <w:tc>
          <w:tcPr>
            <w:tcW w:w="1276" w:type="dxa"/>
          </w:tcPr>
          <w:p w14:paraId="1792E8D0" w14:textId="5FBD83B8" w:rsidR="00184847" w:rsidRPr="00DF224E" w:rsidRDefault="00385816" w:rsidP="009737D5">
            <w:pPr>
              <w:rPr>
                <w:sz w:val="22"/>
                <w:szCs w:val="22"/>
              </w:rPr>
            </w:pPr>
            <w:r>
              <w:rPr>
                <w:sz w:val="22"/>
                <w:szCs w:val="22"/>
              </w:rPr>
              <w:t>81%</w:t>
            </w:r>
          </w:p>
        </w:tc>
        <w:tc>
          <w:tcPr>
            <w:tcW w:w="992" w:type="dxa"/>
          </w:tcPr>
          <w:p w14:paraId="184A5315" w14:textId="2ED67B00" w:rsidR="00184847" w:rsidRPr="00DF224E" w:rsidRDefault="00385816" w:rsidP="009737D5">
            <w:pPr>
              <w:rPr>
                <w:sz w:val="22"/>
                <w:szCs w:val="22"/>
              </w:rPr>
            </w:pPr>
            <w:r>
              <w:rPr>
                <w:sz w:val="22"/>
                <w:szCs w:val="22"/>
              </w:rPr>
              <w:t>83%</w:t>
            </w:r>
          </w:p>
        </w:tc>
        <w:tc>
          <w:tcPr>
            <w:tcW w:w="992" w:type="dxa"/>
          </w:tcPr>
          <w:p w14:paraId="0E1BFD2B" w14:textId="141A5EA5" w:rsidR="00184847" w:rsidRPr="00DF224E" w:rsidRDefault="00385816" w:rsidP="009737D5">
            <w:pPr>
              <w:rPr>
                <w:sz w:val="22"/>
                <w:szCs w:val="22"/>
              </w:rPr>
            </w:pPr>
            <w:r>
              <w:rPr>
                <w:sz w:val="22"/>
                <w:szCs w:val="22"/>
              </w:rPr>
              <w:t>58%</w:t>
            </w:r>
          </w:p>
        </w:tc>
        <w:tc>
          <w:tcPr>
            <w:tcW w:w="992" w:type="dxa"/>
          </w:tcPr>
          <w:p w14:paraId="59CFE2A1" w14:textId="0A7B6B09" w:rsidR="00184847" w:rsidRPr="00DF224E" w:rsidRDefault="00385816" w:rsidP="009737D5">
            <w:pPr>
              <w:rPr>
                <w:sz w:val="22"/>
                <w:szCs w:val="22"/>
              </w:rPr>
            </w:pPr>
            <w:r>
              <w:rPr>
                <w:sz w:val="22"/>
                <w:szCs w:val="22"/>
              </w:rPr>
              <w:t>69%</w:t>
            </w:r>
          </w:p>
        </w:tc>
        <w:tc>
          <w:tcPr>
            <w:tcW w:w="1418" w:type="dxa"/>
          </w:tcPr>
          <w:p w14:paraId="715C301A" w14:textId="1525B62E" w:rsidR="00184847" w:rsidRPr="00DF224E" w:rsidRDefault="00271545" w:rsidP="009737D5">
            <w:pPr>
              <w:rPr>
                <w:sz w:val="22"/>
                <w:szCs w:val="22"/>
              </w:rPr>
            </w:pPr>
            <w:r>
              <w:rPr>
                <w:sz w:val="22"/>
                <w:szCs w:val="22"/>
              </w:rPr>
              <w:t>83%</w:t>
            </w:r>
          </w:p>
        </w:tc>
        <w:tc>
          <w:tcPr>
            <w:tcW w:w="850" w:type="dxa"/>
          </w:tcPr>
          <w:p w14:paraId="45DAA07B" w14:textId="240A69BE" w:rsidR="00184847" w:rsidRPr="00DF224E" w:rsidRDefault="00271545" w:rsidP="009737D5">
            <w:pPr>
              <w:rPr>
                <w:sz w:val="22"/>
                <w:szCs w:val="22"/>
              </w:rPr>
            </w:pPr>
            <w:r>
              <w:rPr>
                <w:sz w:val="22"/>
                <w:szCs w:val="22"/>
              </w:rPr>
              <w:t>82%</w:t>
            </w:r>
          </w:p>
        </w:tc>
        <w:tc>
          <w:tcPr>
            <w:tcW w:w="851" w:type="dxa"/>
          </w:tcPr>
          <w:p w14:paraId="52456253" w14:textId="48FAE093" w:rsidR="00184847" w:rsidRPr="00DF224E" w:rsidRDefault="00271545" w:rsidP="009737D5">
            <w:pPr>
              <w:rPr>
                <w:sz w:val="22"/>
                <w:szCs w:val="22"/>
              </w:rPr>
            </w:pPr>
            <w:r>
              <w:rPr>
                <w:sz w:val="22"/>
                <w:szCs w:val="22"/>
              </w:rPr>
              <w:t>65%</w:t>
            </w:r>
          </w:p>
        </w:tc>
      </w:tr>
      <w:tr w:rsidR="00385816" w:rsidRPr="00DF224E" w14:paraId="3BB435D9" w14:textId="77777777" w:rsidTr="00982751">
        <w:tc>
          <w:tcPr>
            <w:tcW w:w="1702" w:type="dxa"/>
            <w:shd w:val="clear" w:color="auto" w:fill="C1E4F5" w:themeFill="accent1" w:themeFillTint="33"/>
          </w:tcPr>
          <w:p w14:paraId="278A5C31" w14:textId="77777777" w:rsidR="00184847" w:rsidRPr="00DF224E" w:rsidRDefault="00184847" w:rsidP="009737D5">
            <w:pPr>
              <w:rPr>
                <w:sz w:val="22"/>
                <w:szCs w:val="22"/>
              </w:rPr>
            </w:pPr>
            <w:r>
              <w:rPr>
                <w:sz w:val="22"/>
                <w:szCs w:val="22"/>
              </w:rPr>
              <w:t>Neighbourhood Contribution</w:t>
            </w:r>
          </w:p>
        </w:tc>
        <w:tc>
          <w:tcPr>
            <w:tcW w:w="1276" w:type="dxa"/>
          </w:tcPr>
          <w:p w14:paraId="01FF8584" w14:textId="71517ADE" w:rsidR="00184847" w:rsidRPr="00DF224E" w:rsidRDefault="00385816" w:rsidP="009737D5">
            <w:pPr>
              <w:rPr>
                <w:sz w:val="22"/>
                <w:szCs w:val="22"/>
              </w:rPr>
            </w:pPr>
            <w:r>
              <w:rPr>
                <w:sz w:val="22"/>
                <w:szCs w:val="22"/>
              </w:rPr>
              <w:t>71%</w:t>
            </w:r>
          </w:p>
        </w:tc>
        <w:tc>
          <w:tcPr>
            <w:tcW w:w="1276" w:type="dxa"/>
          </w:tcPr>
          <w:p w14:paraId="0CC11BEC" w14:textId="075659BB" w:rsidR="00184847" w:rsidRPr="00DF224E" w:rsidRDefault="00385816" w:rsidP="009737D5">
            <w:pPr>
              <w:rPr>
                <w:sz w:val="22"/>
                <w:szCs w:val="22"/>
              </w:rPr>
            </w:pPr>
            <w:r>
              <w:rPr>
                <w:sz w:val="22"/>
                <w:szCs w:val="22"/>
              </w:rPr>
              <w:t>66%</w:t>
            </w:r>
          </w:p>
        </w:tc>
        <w:tc>
          <w:tcPr>
            <w:tcW w:w="992" w:type="dxa"/>
          </w:tcPr>
          <w:p w14:paraId="2CAA2F71" w14:textId="0422AAE5" w:rsidR="00184847" w:rsidRPr="00DF224E" w:rsidRDefault="00385816" w:rsidP="009737D5">
            <w:pPr>
              <w:rPr>
                <w:sz w:val="22"/>
                <w:szCs w:val="22"/>
              </w:rPr>
            </w:pPr>
            <w:r>
              <w:rPr>
                <w:sz w:val="22"/>
                <w:szCs w:val="22"/>
              </w:rPr>
              <w:t>66%</w:t>
            </w:r>
          </w:p>
        </w:tc>
        <w:tc>
          <w:tcPr>
            <w:tcW w:w="992" w:type="dxa"/>
          </w:tcPr>
          <w:p w14:paraId="4BE088C0" w14:textId="0531A346" w:rsidR="00184847" w:rsidRPr="00DF224E" w:rsidRDefault="00385816" w:rsidP="009737D5">
            <w:pPr>
              <w:rPr>
                <w:sz w:val="22"/>
                <w:szCs w:val="22"/>
              </w:rPr>
            </w:pPr>
            <w:r>
              <w:rPr>
                <w:sz w:val="22"/>
                <w:szCs w:val="22"/>
              </w:rPr>
              <w:t>72%</w:t>
            </w:r>
          </w:p>
        </w:tc>
        <w:tc>
          <w:tcPr>
            <w:tcW w:w="992" w:type="dxa"/>
          </w:tcPr>
          <w:p w14:paraId="102F9245" w14:textId="2258CF88" w:rsidR="00184847" w:rsidRPr="00DF224E" w:rsidRDefault="00385816" w:rsidP="009737D5">
            <w:pPr>
              <w:rPr>
                <w:sz w:val="22"/>
                <w:szCs w:val="22"/>
              </w:rPr>
            </w:pPr>
            <w:r>
              <w:rPr>
                <w:sz w:val="22"/>
                <w:szCs w:val="22"/>
              </w:rPr>
              <w:t>70%</w:t>
            </w:r>
          </w:p>
        </w:tc>
        <w:tc>
          <w:tcPr>
            <w:tcW w:w="1418" w:type="dxa"/>
          </w:tcPr>
          <w:p w14:paraId="5191A4A4" w14:textId="457A2E36" w:rsidR="00184847" w:rsidRPr="00DF224E" w:rsidRDefault="00271545" w:rsidP="009737D5">
            <w:pPr>
              <w:rPr>
                <w:sz w:val="22"/>
                <w:szCs w:val="22"/>
              </w:rPr>
            </w:pPr>
            <w:r>
              <w:rPr>
                <w:sz w:val="22"/>
                <w:szCs w:val="22"/>
              </w:rPr>
              <w:t>71%</w:t>
            </w:r>
          </w:p>
        </w:tc>
        <w:tc>
          <w:tcPr>
            <w:tcW w:w="850" w:type="dxa"/>
          </w:tcPr>
          <w:p w14:paraId="39F8B9BC" w14:textId="452C356C" w:rsidR="00184847" w:rsidRPr="00DF224E" w:rsidRDefault="00271545" w:rsidP="009737D5">
            <w:pPr>
              <w:rPr>
                <w:sz w:val="22"/>
                <w:szCs w:val="22"/>
              </w:rPr>
            </w:pPr>
            <w:r>
              <w:rPr>
                <w:sz w:val="22"/>
                <w:szCs w:val="22"/>
              </w:rPr>
              <w:t>66%</w:t>
            </w:r>
          </w:p>
        </w:tc>
        <w:tc>
          <w:tcPr>
            <w:tcW w:w="851" w:type="dxa"/>
          </w:tcPr>
          <w:p w14:paraId="42B1D7E5" w14:textId="2B9BB058" w:rsidR="00184847" w:rsidRPr="00DF224E" w:rsidRDefault="00271545" w:rsidP="009737D5">
            <w:pPr>
              <w:rPr>
                <w:sz w:val="22"/>
                <w:szCs w:val="22"/>
              </w:rPr>
            </w:pPr>
            <w:r>
              <w:rPr>
                <w:sz w:val="22"/>
                <w:szCs w:val="22"/>
              </w:rPr>
              <w:t>69%</w:t>
            </w:r>
          </w:p>
        </w:tc>
      </w:tr>
      <w:tr w:rsidR="00385816" w:rsidRPr="00DF224E" w14:paraId="487D29C6" w14:textId="77777777" w:rsidTr="00982751">
        <w:tc>
          <w:tcPr>
            <w:tcW w:w="1702" w:type="dxa"/>
            <w:shd w:val="clear" w:color="auto" w:fill="C1E4F5" w:themeFill="accent1" w:themeFillTint="33"/>
          </w:tcPr>
          <w:p w14:paraId="0B82A585" w14:textId="77777777" w:rsidR="00184847" w:rsidRPr="00DF224E" w:rsidRDefault="00184847" w:rsidP="009737D5">
            <w:pPr>
              <w:rPr>
                <w:sz w:val="22"/>
                <w:szCs w:val="22"/>
              </w:rPr>
            </w:pPr>
            <w:r>
              <w:rPr>
                <w:sz w:val="22"/>
                <w:szCs w:val="22"/>
              </w:rPr>
              <w:t>Approach to ASB</w:t>
            </w:r>
          </w:p>
        </w:tc>
        <w:tc>
          <w:tcPr>
            <w:tcW w:w="1276" w:type="dxa"/>
          </w:tcPr>
          <w:p w14:paraId="2E149112" w14:textId="33EF8586" w:rsidR="00184847" w:rsidRPr="00DF224E" w:rsidRDefault="00385816" w:rsidP="009737D5">
            <w:pPr>
              <w:rPr>
                <w:sz w:val="22"/>
                <w:szCs w:val="22"/>
              </w:rPr>
            </w:pPr>
            <w:r>
              <w:rPr>
                <w:sz w:val="22"/>
                <w:szCs w:val="22"/>
              </w:rPr>
              <w:t>58%</w:t>
            </w:r>
          </w:p>
        </w:tc>
        <w:tc>
          <w:tcPr>
            <w:tcW w:w="1276" w:type="dxa"/>
          </w:tcPr>
          <w:p w14:paraId="55B59F46" w14:textId="40B77874" w:rsidR="00184847" w:rsidRPr="00DF224E" w:rsidRDefault="00385816" w:rsidP="009737D5">
            <w:pPr>
              <w:rPr>
                <w:sz w:val="22"/>
                <w:szCs w:val="22"/>
              </w:rPr>
            </w:pPr>
            <w:r>
              <w:rPr>
                <w:sz w:val="22"/>
                <w:szCs w:val="22"/>
              </w:rPr>
              <w:t>57%</w:t>
            </w:r>
          </w:p>
        </w:tc>
        <w:tc>
          <w:tcPr>
            <w:tcW w:w="992" w:type="dxa"/>
          </w:tcPr>
          <w:p w14:paraId="26929C0E" w14:textId="3F181D10" w:rsidR="00184847" w:rsidRPr="00DF224E" w:rsidRDefault="00385816" w:rsidP="009737D5">
            <w:pPr>
              <w:rPr>
                <w:sz w:val="22"/>
                <w:szCs w:val="22"/>
              </w:rPr>
            </w:pPr>
            <w:r>
              <w:rPr>
                <w:sz w:val="22"/>
                <w:szCs w:val="22"/>
              </w:rPr>
              <w:t>60%</w:t>
            </w:r>
          </w:p>
        </w:tc>
        <w:tc>
          <w:tcPr>
            <w:tcW w:w="992" w:type="dxa"/>
          </w:tcPr>
          <w:p w14:paraId="76F0B921" w14:textId="545276DA" w:rsidR="00184847" w:rsidRPr="00DF224E" w:rsidRDefault="00385816" w:rsidP="009737D5">
            <w:pPr>
              <w:rPr>
                <w:sz w:val="22"/>
                <w:szCs w:val="22"/>
              </w:rPr>
            </w:pPr>
            <w:r>
              <w:rPr>
                <w:sz w:val="22"/>
                <w:szCs w:val="22"/>
              </w:rPr>
              <w:t>54%</w:t>
            </w:r>
          </w:p>
        </w:tc>
        <w:tc>
          <w:tcPr>
            <w:tcW w:w="992" w:type="dxa"/>
          </w:tcPr>
          <w:p w14:paraId="205687B7" w14:textId="54DDA405" w:rsidR="00184847" w:rsidRPr="00DF224E" w:rsidRDefault="00385816" w:rsidP="009737D5">
            <w:pPr>
              <w:rPr>
                <w:sz w:val="22"/>
                <w:szCs w:val="22"/>
              </w:rPr>
            </w:pPr>
            <w:r>
              <w:rPr>
                <w:sz w:val="22"/>
                <w:szCs w:val="22"/>
              </w:rPr>
              <w:t>50%</w:t>
            </w:r>
          </w:p>
        </w:tc>
        <w:tc>
          <w:tcPr>
            <w:tcW w:w="1418" w:type="dxa"/>
          </w:tcPr>
          <w:p w14:paraId="720F4606" w14:textId="72CA9D1D" w:rsidR="00184847" w:rsidRPr="00DF224E" w:rsidRDefault="00271545" w:rsidP="009737D5">
            <w:pPr>
              <w:rPr>
                <w:sz w:val="22"/>
                <w:szCs w:val="22"/>
              </w:rPr>
            </w:pPr>
            <w:r>
              <w:rPr>
                <w:sz w:val="22"/>
                <w:szCs w:val="22"/>
              </w:rPr>
              <w:t>41%</w:t>
            </w:r>
          </w:p>
        </w:tc>
        <w:tc>
          <w:tcPr>
            <w:tcW w:w="850" w:type="dxa"/>
          </w:tcPr>
          <w:p w14:paraId="388B241E" w14:textId="284576FB" w:rsidR="00184847" w:rsidRPr="00DF224E" w:rsidRDefault="00271545" w:rsidP="009737D5">
            <w:pPr>
              <w:rPr>
                <w:sz w:val="22"/>
                <w:szCs w:val="22"/>
              </w:rPr>
            </w:pPr>
            <w:r>
              <w:rPr>
                <w:sz w:val="22"/>
                <w:szCs w:val="22"/>
              </w:rPr>
              <w:t>41%</w:t>
            </w:r>
          </w:p>
        </w:tc>
        <w:tc>
          <w:tcPr>
            <w:tcW w:w="851" w:type="dxa"/>
          </w:tcPr>
          <w:p w14:paraId="660E2A64" w14:textId="21AF6DB9" w:rsidR="00184847" w:rsidRPr="00DF224E" w:rsidRDefault="00271545" w:rsidP="009737D5">
            <w:pPr>
              <w:rPr>
                <w:sz w:val="22"/>
                <w:szCs w:val="22"/>
              </w:rPr>
            </w:pPr>
            <w:r>
              <w:rPr>
                <w:sz w:val="22"/>
                <w:szCs w:val="22"/>
              </w:rPr>
              <w:t>53%</w:t>
            </w:r>
          </w:p>
        </w:tc>
      </w:tr>
      <w:tr w:rsidR="00385816" w:rsidRPr="00DF224E" w14:paraId="5BB40A84" w14:textId="77777777" w:rsidTr="00982751">
        <w:tc>
          <w:tcPr>
            <w:tcW w:w="1702" w:type="dxa"/>
            <w:shd w:val="clear" w:color="auto" w:fill="C1E4F5" w:themeFill="accent1" w:themeFillTint="33"/>
          </w:tcPr>
          <w:p w14:paraId="04B87CE8" w14:textId="77777777" w:rsidR="00184847" w:rsidRPr="00DF224E" w:rsidRDefault="00184847" w:rsidP="009737D5">
            <w:pPr>
              <w:rPr>
                <w:sz w:val="22"/>
                <w:szCs w:val="22"/>
              </w:rPr>
            </w:pPr>
            <w:r>
              <w:rPr>
                <w:sz w:val="22"/>
                <w:szCs w:val="22"/>
              </w:rPr>
              <w:t>Listens &amp; Acts</w:t>
            </w:r>
          </w:p>
        </w:tc>
        <w:tc>
          <w:tcPr>
            <w:tcW w:w="1276" w:type="dxa"/>
          </w:tcPr>
          <w:p w14:paraId="349C79F1" w14:textId="67C67828" w:rsidR="00184847" w:rsidRPr="00DF224E" w:rsidRDefault="00385816" w:rsidP="009737D5">
            <w:pPr>
              <w:rPr>
                <w:sz w:val="22"/>
                <w:szCs w:val="22"/>
              </w:rPr>
            </w:pPr>
            <w:r>
              <w:rPr>
                <w:sz w:val="22"/>
                <w:szCs w:val="22"/>
              </w:rPr>
              <w:t>58%</w:t>
            </w:r>
          </w:p>
        </w:tc>
        <w:tc>
          <w:tcPr>
            <w:tcW w:w="1276" w:type="dxa"/>
          </w:tcPr>
          <w:p w14:paraId="6DE88A2F" w14:textId="2D8B3961" w:rsidR="00184847" w:rsidRPr="00DF224E" w:rsidRDefault="00385816" w:rsidP="009737D5">
            <w:pPr>
              <w:rPr>
                <w:sz w:val="22"/>
                <w:szCs w:val="22"/>
              </w:rPr>
            </w:pPr>
            <w:r>
              <w:rPr>
                <w:sz w:val="22"/>
                <w:szCs w:val="22"/>
              </w:rPr>
              <w:t>57%</w:t>
            </w:r>
          </w:p>
        </w:tc>
        <w:tc>
          <w:tcPr>
            <w:tcW w:w="992" w:type="dxa"/>
          </w:tcPr>
          <w:p w14:paraId="10518D1A" w14:textId="52BDA1ED" w:rsidR="00184847" w:rsidRPr="00DF224E" w:rsidRDefault="00385816" w:rsidP="009737D5">
            <w:pPr>
              <w:rPr>
                <w:sz w:val="22"/>
                <w:szCs w:val="22"/>
              </w:rPr>
            </w:pPr>
            <w:r>
              <w:rPr>
                <w:sz w:val="22"/>
                <w:szCs w:val="22"/>
              </w:rPr>
              <w:t>62%</w:t>
            </w:r>
          </w:p>
        </w:tc>
        <w:tc>
          <w:tcPr>
            <w:tcW w:w="992" w:type="dxa"/>
          </w:tcPr>
          <w:p w14:paraId="394A0085" w14:textId="252BA70D" w:rsidR="00184847" w:rsidRPr="00DF224E" w:rsidRDefault="00385816" w:rsidP="009737D5">
            <w:pPr>
              <w:rPr>
                <w:sz w:val="22"/>
                <w:szCs w:val="22"/>
              </w:rPr>
            </w:pPr>
            <w:r>
              <w:rPr>
                <w:sz w:val="22"/>
                <w:szCs w:val="22"/>
              </w:rPr>
              <w:t>55%</w:t>
            </w:r>
          </w:p>
        </w:tc>
        <w:tc>
          <w:tcPr>
            <w:tcW w:w="992" w:type="dxa"/>
          </w:tcPr>
          <w:p w14:paraId="6BAC2E2A" w14:textId="7334B0DC" w:rsidR="00184847" w:rsidRPr="00DF224E" w:rsidRDefault="00385816" w:rsidP="009737D5">
            <w:pPr>
              <w:rPr>
                <w:sz w:val="22"/>
                <w:szCs w:val="22"/>
              </w:rPr>
            </w:pPr>
            <w:r>
              <w:rPr>
                <w:sz w:val="22"/>
                <w:szCs w:val="22"/>
              </w:rPr>
              <w:t>55%</w:t>
            </w:r>
          </w:p>
        </w:tc>
        <w:tc>
          <w:tcPr>
            <w:tcW w:w="1418" w:type="dxa"/>
          </w:tcPr>
          <w:p w14:paraId="0E14C40F" w14:textId="1111A38A" w:rsidR="00184847" w:rsidRPr="00DF224E" w:rsidRDefault="00271545" w:rsidP="009737D5">
            <w:pPr>
              <w:rPr>
                <w:sz w:val="22"/>
                <w:szCs w:val="22"/>
              </w:rPr>
            </w:pPr>
            <w:r>
              <w:rPr>
                <w:sz w:val="22"/>
                <w:szCs w:val="22"/>
              </w:rPr>
              <w:t>73%</w:t>
            </w:r>
          </w:p>
        </w:tc>
        <w:tc>
          <w:tcPr>
            <w:tcW w:w="850" w:type="dxa"/>
          </w:tcPr>
          <w:p w14:paraId="7B73C1B2" w14:textId="55354277" w:rsidR="00184847" w:rsidRPr="00DF224E" w:rsidRDefault="00271545" w:rsidP="009737D5">
            <w:pPr>
              <w:rPr>
                <w:sz w:val="22"/>
                <w:szCs w:val="22"/>
              </w:rPr>
            </w:pPr>
            <w:r>
              <w:rPr>
                <w:sz w:val="22"/>
                <w:szCs w:val="22"/>
              </w:rPr>
              <w:t>57%</w:t>
            </w:r>
          </w:p>
        </w:tc>
        <w:tc>
          <w:tcPr>
            <w:tcW w:w="851" w:type="dxa"/>
          </w:tcPr>
          <w:p w14:paraId="71FEEC16" w14:textId="4AF6445D" w:rsidR="00184847" w:rsidRPr="00DF224E" w:rsidRDefault="00271545" w:rsidP="009737D5">
            <w:pPr>
              <w:rPr>
                <w:sz w:val="22"/>
                <w:szCs w:val="22"/>
              </w:rPr>
            </w:pPr>
            <w:r>
              <w:rPr>
                <w:sz w:val="22"/>
                <w:szCs w:val="22"/>
              </w:rPr>
              <w:t>61%</w:t>
            </w:r>
          </w:p>
        </w:tc>
      </w:tr>
      <w:tr w:rsidR="00385816" w:rsidRPr="00DF224E" w14:paraId="10EDD25E" w14:textId="77777777" w:rsidTr="00982751">
        <w:tc>
          <w:tcPr>
            <w:tcW w:w="1702" w:type="dxa"/>
            <w:shd w:val="clear" w:color="auto" w:fill="C1E4F5" w:themeFill="accent1" w:themeFillTint="33"/>
          </w:tcPr>
          <w:p w14:paraId="250453FB" w14:textId="77777777" w:rsidR="00184847" w:rsidRPr="00DF224E" w:rsidRDefault="00184847" w:rsidP="009737D5">
            <w:pPr>
              <w:rPr>
                <w:sz w:val="22"/>
                <w:szCs w:val="22"/>
              </w:rPr>
            </w:pPr>
            <w:r>
              <w:rPr>
                <w:sz w:val="22"/>
                <w:szCs w:val="22"/>
              </w:rPr>
              <w:t>Kept Informed</w:t>
            </w:r>
          </w:p>
        </w:tc>
        <w:tc>
          <w:tcPr>
            <w:tcW w:w="1276" w:type="dxa"/>
          </w:tcPr>
          <w:p w14:paraId="3216787C" w14:textId="7845FBCE" w:rsidR="00184847" w:rsidRPr="00DF224E" w:rsidRDefault="00385816" w:rsidP="009737D5">
            <w:pPr>
              <w:rPr>
                <w:sz w:val="22"/>
                <w:szCs w:val="22"/>
              </w:rPr>
            </w:pPr>
            <w:r>
              <w:rPr>
                <w:sz w:val="22"/>
                <w:szCs w:val="22"/>
              </w:rPr>
              <w:t>64%</w:t>
            </w:r>
          </w:p>
        </w:tc>
        <w:tc>
          <w:tcPr>
            <w:tcW w:w="1276" w:type="dxa"/>
          </w:tcPr>
          <w:p w14:paraId="5616C0FA" w14:textId="791F4EB6" w:rsidR="00184847" w:rsidRPr="00DF224E" w:rsidRDefault="00385816" w:rsidP="009737D5">
            <w:pPr>
              <w:rPr>
                <w:sz w:val="22"/>
                <w:szCs w:val="22"/>
              </w:rPr>
            </w:pPr>
            <w:r>
              <w:rPr>
                <w:sz w:val="22"/>
                <w:szCs w:val="22"/>
              </w:rPr>
              <w:t>61%</w:t>
            </w:r>
          </w:p>
        </w:tc>
        <w:tc>
          <w:tcPr>
            <w:tcW w:w="992" w:type="dxa"/>
          </w:tcPr>
          <w:p w14:paraId="211B8310" w14:textId="3DB874B3" w:rsidR="00184847" w:rsidRPr="00DF224E" w:rsidRDefault="00385816" w:rsidP="009737D5">
            <w:pPr>
              <w:rPr>
                <w:sz w:val="22"/>
                <w:szCs w:val="22"/>
              </w:rPr>
            </w:pPr>
            <w:r>
              <w:rPr>
                <w:sz w:val="22"/>
                <w:szCs w:val="22"/>
              </w:rPr>
              <w:t>79%</w:t>
            </w:r>
          </w:p>
        </w:tc>
        <w:tc>
          <w:tcPr>
            <w:tcW w:w="992" w:type="dxa"/>
          </w:tcPr>
          <w:p w14:paraId="6F022C81" w14:textId="78A3FF58" w:rsidR="00184847" w:rsidRPr="00DF224E" w:rsidRDefault="00385816" w:rsidP="009737D5">
            <w:pPr>
              <w:rPr>
                <w:sz w:val="22"/>
                <w:szCs w:val="22"/>
              </w:rPr>
            </w:pPr>
            <w:r>
              <w:rPr>
                <w:sz w:val="22"/>
                <w:szCs w:val="22"/>
              </w:rPr>
              <w:t>69%</w:t>
            </w:r>
          </w:p>
        </w:tc>
        <w:tc>
          <w:tcPr>
            <w:tcW w:w="992" w:type="dxa"/>
          </w:tcPr>
          <w:p w14:paraId="47C5050F" w14:textId="7E10152C" w:rsidR="00184847" w:rsidRPr="00DF224E" w:rsidRDefault="00385816" w:rsidP="009737D5">
            <w:pPr>
              <w:rPr>
                <w:sz w:val="22"/>
                <w:szCs w:val="22"/>
              </w:rPr>
            </w:pPr>
            <w:r>
              <w:rPr>
                <w:sz w:val="22"/>
                <w:szCs w:val="22"/>
              </w:rPr>
              <w:t>69%</w:t>
            </w:r>
          </w:p>
        </w:tc>
        <w:tc>
          <w:tcPr>
            <w:tcW w:w="1418" w:type="dxa"/>
          </w:tcPr>
          <w:p w14:paraId="4718FD6F" w14:textId="08F27FA7" w:rsidR="00184847" w:rsidRPr="00DF224E" w:rsidRDefault="00271545" w:rsidP="009737D5">
            <w:pPr>
              <w:rPr>
                <w:sz w:val="22"/>
                <w:szCs w:val="22"/>
              </w:rPr>
            </w:pPr>
            <w:r>
              <w:rPr>
                <w:sz w:val="22"/>
                <w:szCs w:val="22"/>
              </w:rPr>
              <w:t>83%</w:t>
            </w:r>
          </w:p>
        </w:tc>
        <w:tc>
          <w:tcPr>
            <w:tcW w:w="850" w:type="dxa"/>
          </w:tcPr>
          <w:p w14:paraId="3CCA2F0E" w14:textId="155C6E6B" w:rsidR="00184847" w:rsidRPr="00DF224E" w:rsidRDefault="00271545" w:rsidP="009737D5">
            <w:pPr>
              <w:rPr>
                <w:sz w:val="22"/>
                <w:szCs w:val="22"/>
              </w:rPr>
            </w:pPr>
            <w:r>
              <w:rPr>
                <w:sz w:val="22"/>
                <w:szCs w:val="22"/>
              </w:rPr>
              <w:t>71%</w:t>
            </w:r>
          </w:p>
        </w:tc>
        <w:tc>
          <w:tcPr>
            <w:tcW w:w="851" w:type="dxa"/>
          </w:tcPr>
          <w:p w14:paraId="2318FEA5" w14:textId="3348A5D9" w:rsidR="00184847" w:rsidRPr="00DF224E" w:rsidRDefault="00271545" w:rsidP="009737D5">
            <w:pPr>
              <w:rPr>
                <w:sz w:val="22"/>
                <w:szCs w:val="22"/>
              </w:rPr>
            </w:pPr>
            <w:r>
              <w:rPr>
                <w:sz w:val="22"/>
                <w:szCs w:val="22"/>
              </w:rPr>
              <w:t>57%</w:t>
            </w:r>
          </w:p>
        </w:tc>
      </w:tr>
      <w:tr w:rsidR="00385816" w:rsidRPr="00DF224E" w14:paraId="71EF4985" w14:textId="77777777" w:rsidTr="00982751">
        <w:tc>
          <w:tcPr>
            <w:tcW w:w="1702" w:type="dxa"/>
            <w:shd w:val="clear" w:color="auto" w:fill="C1E4F5" w:themeFill="accent1" w:themeFillTint="33"/>
          </w:tcPr>
          <w:p w14:paraId="0EAC0C22" w14:textId="77777777" w:rsidR="00184847" w:rsidRPr="00DF224E" w:rsidRDefault="00184847" w:rsidP="009737D5">
            <w:pPr>
              <w:rPr>
                <w:sz w:val="22"/>
                <w:szCs w:val="22"/>
              </w:rPr>
            </w:pPr>
            <w:r>
              <w:rPr>
                <w:sz w:val="22"/>
                <w:szCs w:val="22"/>
              </w:rPr>
              <w:t>NPS (Promotors)</w:t>
            </w:r>
          </w:p>
        </w:tc>
        <w:tc>
          <w:tcPr>
            <w:tcW w:w="1276" w:type="dxa"/>
          </w:tcPr>
          <w:p w14:paraId="795A3FBA" w14:textId="09ECEE32" w:rsidR="00184847" w:rsidRPr="00DF224E" w:rsidRDefault="00385816" w:rsidP="009737D5">
            <w:pPr>
              <w:rPr>
                <w:sz w:val="22"/>
                <w:szCs w:val="22"/>
              </w:rPr>
            </w:pPr>
            <w:r>
              <w:rPr>
                <w:sz w:val="22"/>
                <w:szCs w:val="22"/>
              </w:rPr>
              <w:t>38%</w:t>
            </w:r>
          </w:p>
        </w:tc>
        <w:tc>
          <w:tcPr>
            <w:tcW w:w="1276" w:type="dxa"/>
          </w:tcPr>
          <w:p w14:paraId="1848D0CD" w14:textId="47A5CCC7" w:rsidR="00184847" w:rsidRPr="00DF224E" w:rsidRDefault="00385816" w:rsidP="009737D5">
            <w:pPr>
              <w:rPr>
                <w:sz w:val="22"/>
                <w:szCs w:val="22"/>
              </w:rPr>
            </w:pPr>
            <w:r>
              <w:rPr>
                <w:sz w:val="22"/>
                <w:szCs w:val="22"/>
              </w:rPr>
              <w:t>40%</w:t>
            </w:r>
          </w:p>
        </w:tc>
        <w:tc>
          <w:tcPr>
            <w:tcW w:w="992" w:type="dxa"/>
          </w:tcPr>
          <w:p w14:paraId="38391CF4" w14:textId="536D12FF" w:rsidR="00184847" w:rsidRPr="00DF224E" w:rsidRDefault="00385816" w:rsidP="009737D5">
            <w:pPr>
              <w:rPr>
                <w:sz w:val="22"/>
                <w:szCs w:val="22"/>
              </w:rPr>
            </w:pPr>
            <w:r>
              <w:rPr>
                <w:sz w:val="22"/>
                <w:szCs w:val="22"/>
              </w:rPr>
              <w:t>44%</w:t>
            </w:r>
          </w:p>
        </w:tc>
        <w:tc>
          <w:tcPr>
            <w:tcW w:w="992" w:type="dxa"/>
          </w:tcPr>
          <w:p w14:paraId="58C5348C" w14:textId="111A3D59" w:rsidR="00184847" w:rsidRPr="00DF224E" w:rsidRDefault="00385816" w:rsidP="009737D5">
            <w:pPr>
              <w:rPr>
                <w:sz w:val="22"/>
                <w:szCs w:val="22"/>
              </w:rPr>
            </w:pPr>
            <w:r>
              <w:rPr>
                <w:sz w:val="22"/>
                <w:szCs w:val="22"/>
              </w:rPr>
              <w:t>38%</w:t>
            </w:r>
          </w:p>
        </w:tc>
        <w:tc>
          <w:tcPr>
            <w:tcW w:w="992" w:type="dxa"/>
          </w:tcPr>
          <w:p w14:paraId="39666B21" w14:textId="44309EC1" w:rsidR="00184847" w:rsidRPr="00DF224E" w:rsidRDefault="00385816" w:rsidP="009737D5">
            <w:pPr>
              <w:rPr>
                <w:sz w:val="22"/>
                <w:szCs w:val="22"/>
              </w:rPr>
            </w:pPr>
            <w:r>
              <w:rPr>
                <w:sz w:val="22"/>
                <w:szCs w:val="22"/>
              </w:rPr>
              <w:t>44%</w:t>
            </w:r>
          </w:p>
        </w:tc>
        <w:tc>
          <w:tcPr>
            <w:tcW w:w="1418" w:type="dxa"/>
          </w:tcPr>
          <w:p w14:paraId="5C03802A" w14:textId="13410230" w:rsidR="00184847" w:rsidRPr="00DF224E" w:rsidRDefault="00271545" w:rsidP="009737D5">
            <w:pPr>
              <w:rPr>
                <w:sz w:val="22"/>
                <w:szCs w:val="22"/>
              </w:rPr>
            </w:pPr>
            <w:r>
              <w:rPr>
                <w:sz w:val="22"/>
                <w:szCs w:val="22"/>
              </w:rPr>
              <w:t>56%</w:t>
            </w:r>
          </w:p>
        </w:tc>
        <w:tc>
          <w:tcPr>
            <w:tcW w:w="850" w:type="dxa"/>
          </w:tcPr>
          <w:p w14:paraId="35196802" w14:textId="5C02D0A4" w:rsidR="00184847" w:rsidRPr="00DF224E" w:rsidRDefault="00271545" w:rsidP="009737D5">
            <w:pPr>
              <w:rPr>
                <w:sz w:val="22"/>
                <w:szCs w:val="22"/>
              </w:rPr>
            </w:pPr>
            <w:r>
              <w:rPr>
                <w:sz w:val="22"/>
                <w:szCs w:val="22"/>
              </w:rPr>
              <w:t>35%</w:t>
            </w:r>
          </w:p>
        </w:tc>
        <w:tc>
          <w:tcPr>
            <w:tcW w:w="851" w:type="dxa"/>
          </w:tcPr>
          <w:p w14:paraId="164BB86F" w14:textId="00CE1F9C" w:rsidR="00184847" w:rsidRPr="00DF224E" w:rsidRDefault="00271545" w:rsidP="009737D5">
            <w:pPr>
              <w:rPr>
                <w:sz w:val="22"/>
                <w:szCs w:val="22"/>
              </w:rPr>
            </w:pPr>
            <w:r>
              <w:rPr>
                <w:sz w:val="22"/>
                <w:szCs w:val="22"/>
              </w:rPr>
              <w:t>39%</w:t>
            </w:r>
          </w:p>
        </w:tc>
      </w:tr>
      <w:tr w:rsidR="00385816" w:rsidRPr="00DF224E" w14:paraId="4C9D74BD" w14:textId="77777777" w:rsidTr="00982751">
        <w:tc>
          <w:tcPr>
            <w:tcW w:w="1702" w:type="dxa"/>
            <w:shd w:val="clear" w:color="auto" w:fill="C1E4F5" w:themeFill="accent1" w:themeFillTint="33"/>
          </w:tcPr>
          <w:p w14:paraId="03E4734C" w14:textId="77777777" w:rsidR="00184847" w:rsidRPr="00DF224E" w:rsidRDefault="00184847" w:rsidP="009737D5">
            <w:pPr>
              <w:rPr>
                <w:sz w:val="22"/>
                <w:szCs w:val="22"/>
              </w:rPr>
            </w:pPr>
            <w:r>
              <w:rPr>
                <w:sz w:val="22"/>
                <w:szCs w:val="22"/>
              </w:rPr>
              <w:t>Fairly &amp; with Respect</w:t>
            </w:r>
          </w:p>
        </w:tc>
        <w:tc>
          <w:tcPr>
            <w:tcW w:w="1276" w:type="dxa"/>
          </w:tcPr>
          <w:p w14:paraId="6E27E760" w14:textId="20C0E393" w:rsidR="00184847" w:rsidRPr="00DF224E" w:rsidRDefault="00385816" w:rsidP="009737D5">
            <w:pPr>
              <w:rPr>
                <w:sz w:val="22"/>
                <w:szCs w:val="22"/>
              </w:rPr>
            </w:pPr>
            <w:r>
              <w:rPr>
                <w:sz w:val="22"/>
                <w:szCs w:val="22"/>
              </w:rPr>
              <w:t>76%</w:t>
            </w:r>
          </w:p>
        </w:tc>
        <w:tc>
          <w:tcPr>
            <w:tcW w:w="1276" w:type="dxa"/>
          </w:tcPr>
          <w:p w14:paraId="7120ED97" w14:textId="03FCFCD1" w:rsidR="00184847" w:rsidRPr="00DF224E" w:rsidRDefault="00385816" w:rsidP="009737D5">
            <w:pPr>
              <w:rPr>
                <w:sz w:val="22"/>
                <w:szCs w:val="22"/>
              </w:rPr>
            </w:pPr>
            <w:r>
              <w:rPr>
                <w:sz w:val="22"/>
                <w:szCs w:val="22"/>
              </w:rPr>
              <w:t>74%</w:t>
            </w:r>
          </w:p>
        </w:tc>
        <w:tc>
          <w:tcPr>
            <w:tcW w:w="992" w:type="dxa"/>
          </w:tcPr>
          <w:p w14:paraId="0240D628" w14:textId="5DF34CC1" w:rsidR="00184847" w:rsidRPr="00DF224E" w:rsidRDefault="00385816" w:rsidP="009737D5">
            <w:pPr>
              <w:rPr>
                <w:sz w:val="22"/>
                <w:szCs w:val="22"/>
              </w:rPr>
            </w:pPr>
            <w:r>
              <w:rPr>
                <w:sz w:val="22"/>
                <w:szCs w:val="22"/>
              </w:rPr>
              <w:t>84%</w:t>
            </w:r>
          </w:p>
        </w:tc>
        <w:tc>
          <w:tcPr>
            <w:tcW w:w="992" w:type="dxa"/>
          </w:tcPr>
          <w:p w14:paraId="126599BA" w14:textId="514562AE" w:rsidR="00184847" w:rsidRPr="00DF224E" w:rsidRDefault="00385816" w:rsidP="009737D5">
            <w:pPr>
              <w:rPr>
                <w:sz w:val="22"/>
                <w:szCs w:val="22"/>
              </w:rPr>
            </w:pPr>
            <w:r>
              <w:rPr>
                <w:sz w:val="22"/>
                <w:szCs w:val="22"/>
              </w:rPr>
              <w:t>69%</w:t>
            </w:r>
          </w:p>
        </w:tc>
        <w:tc>
          <w:tcPr>
            <w:tcW w:w="992" w:type="dxa"/>
          </w:tcPr>
          <w:p w14:paraId="1787A031" w14:textId="1BE95ABE" w:rsidR="00184847" w:rsidRPr="00DF224E" w:rsidRDefault="00385816" w:rsidP="009737D5">
            <w:pPr>
              <w:rPr>
                <w:sz w:val="22"/>
                <w:szCs w:val="22"/>
              </w:rPr>
            </w:pPr>
            <w:r>
              <w:rPr>
                <w:sz w:val="22"/>
                <w:szCs w:val="22"/>
              </w:rPr>
              <w:t>77%</w:t>
            </w:r>
          </w:p>
        </w:tc>
        <w:tc>
          <w:tcPr>
            <w:tcW w:w="1418" w:type="dxa"/>
          </w:tcPr>
          <w:p w14:paraId="1D88D8D5" w14:textId="6CA7F2CF" w:rsidR="00184847" w:rsidRPr="00DF224E" w:rsidRDefault="00271545" w:rsidP="009737D5">
            <w:pPr>
              <w:rPr>
                <w:sz w:val="22"/>
                <w:szCs w:val="22"/>
              </w:rPr>
            </w:pPr>
            <w:r>
              <w:rPr>
                <w:sz w:val="22"/>
                <w:szCs w:val="22"/>
              </w:rPr>
              <w:t>85%</w:t>
            </w:r>
          </w:p>
        </w:tc>
        <w:tc>
          <w:tcPr>
            <w:tcW w:w="850" w:type="dxa"/>
          </w:tcPr>
          <w:p w14:paraId="6AF4FD1E" w14:textId="5A5EB24B" w:rsidR="00184847" w:rsidRPr="00DF224E" w:rsidRDefault="00271545" w:rsidP="009737D5">
            <w:pPr>
              <w:rPr>
                <w:sz w:val="22"/>
                <w:szCs w:val="22"/>
              </w:rPr>
            </w:pPr>
            <w:r>
              <w:rPr>
                <w:sz w:val="22"/>
                <w:szCs w:val="22"/>
              </w:rPr>
              <w:t>83%</w:t>
            </w:r>
          </w:p>
        </w:tc>
        <w:tc>
          <w:tcPr>
            <w:tcW w:w="851" w:type="dxa"/>
          </w:tcPr>
          <w:p w14:paraId="0BE433A2" w14:textId="5A878B1E" w:rsidR="00184847" w:rsidRPr="00DF224E" w:rsidRDefault="00271545" w:rsidP="009737D5">
            <w:pPr>
              <w:rPr>
                <w:sz w:val="22"/>
                <w:szCs w:val="22"/>
              </w:rPr>
            </w:pPr>
            <w:r>
              <w:rPr>
                <w:sz w:val="22"/>
                <w:szCs w:val="22"/>
              </w:rPr>
              <w:t>72%</w:t>
            </w:r>
          </w:p>
        </w:tc>
      </w:tr>
      <w:tr w:rsidR="00385816" w:rsidRPr="00DF224E" w14:paraId="66E65A48" w14:textId="77777777" w:rsidTr="00982751">
        <w:tc>
          <w:tcPr>
            <w:tcW w:w="1702" w:type="dxa"/>
            <w:tcBorders>
              <w:bottom w:val="single" w:sz="4" w:space="0" w:color="auto"/>
            </w:tcBorders>
            <w:shd w:val="clear" w:color="auto" w:fill="C1E4F5" w:themeFill="accent1" w:themeFillTint="33"/>
          </w:tcPr>
          <w:p w14:paraId="4F945AEA" w14:textId="77777777" w:rsidR="00184847" w:rsidRPr="00DF224E" w:rsidRDefault="00184847" w:rsidP="009737D5">
            <w:pPr>
              <w:rPr>
                <w:sz w:val="22"/>
                <w:szCs w:val="22"/>
              </w:rPr>
            </w:pPr>
            <w:r>
              <w:rPr>
                <w:sz w:val="22"/>
                <w:szCs w:val="22"/>
              </w:rPr>
              <w:t>Easy to Deal With</w:t>
            </w:r>
          </w:p>
        </w:tc>
        <w:tc>
          <w:tcPr>
            <w:tcW w:w="1276" w:type="dxa"/>
            <w:tcBorders>
              <w:bottom w:val="single" w:sz="4" w:space="0" w:color="auto"/>
            </w:tcBorders>
          </w:tcPr>
          <w:p w14:paraId="09709E33" w14:textId="7C8B752F" w:rsidR="00184847" w:rsidRPr="00DF224E" w:rsidRDefault="00385816" w:rsidP="009737D5">
            <w:pPr>
              <w:rPr>
                <w:sz w:val="22"/>
                <w:szCs w:val="22"/>
              </w:rPr>
            </w:pPr>
            <w:r>
              <w:rPr>
                <w:sz w:val="22"/>
                <w:szCs w:val="22"/>
              </w:rPr>
              <w:t>64%</w:t>
            </w:r>
          </w:p>
        </w:tc>
        <w:tc>
          <w:tcPr>
            <w:tcW w:w="1276" w:type="dxa"/>
            <w:tcBorders>
              <w:bottom w:val="single" w:sz="4" w:space="0" w:color="auto"/>
            </w:tcBorders>
          </w:tcPr>
          <w:p w14:paraId="33721D60" w14:textId="660534F2" w:rsidR="00184847" w:rsidRPr="00DF224E" w:rsidRDefault="00385816" w:rsidP="009737D5">
            <w:pPr>
              <w:rPr>
                <w:sz w:val="22"/>
                <w:szCs w:val="22"/>
              </w:rPr>
            </w:pPr>
            <w:r>
              <w:rPr>
                <w:sz w:val="22"/>
                <w:szCs w:val="22"/>
              </w:rPr>
              <w:t>74%</w:t>
            </w:r>
          </w:p>
        </w:tc>
        <w:tc>
          <w:tcPr>
            <w:tcW w:w="992" w:type="dxa"/>
            <w:tcBorders>
              <w:bottom w:val="single" w:sz="4" w:space="0" w:color="auto"/>
            </w:tcBorders>
          </w:tcPr>
          <w:p w14:paraId="02BFB5B2" w14:textId="695F38DF" w:rsidR="00184847" w:rsidRPr="00DF224E" w:rsidRDefault="00385816" w:rsidP="009737D5">
            <w:pPr>
              <w:rPr>
                <w:sz w:val="22"/>
                <w:szCs w:val="22"/>
              </w:rPr>
            </w:pPr>
            <w:r>
              <w:rPr>
                <w:sz w:val="22"/>
                <w:szCs w:val="22"/>
              </w:rPr>
              <w:t>79%</w:t>
            </w:r>
          </w:p>
        </w:tc>
        <w:tc>
          <w:tcPr>
            <w:tcW w:w="992" w:type="dxa"/>
            <w:tcBorders>
              <w:bottom w:val="single" w:sz="4" w:space="0" w:color="auto"/>
            </w:tcBorders>
          </w:tcPr>
          <w:p w14:paraId="1C51E3C3" w14:textId="65F07182" w:rsidR="00184847" w:rsidRPr="00DF224E" w:rsidRDefault="00385816" w:rsidP="009737D5">
            <w:pPr>
              <w:rPr>
                <w:sz w:val="22"/>
                <w:szCs w:val="22"/>
              </w:rPr>
            </w:pPr>
            <w:r>
              <w:rPr>
                <w:sz w:val="22"/>
                <w:szCs w:val="22"/>
              </w:rPr>
              <w:t>63%</w:t>
            </w:r>
          </w:p>
        </w:tc>
        <w:tc>
          <w:tcPr>
            <w:tcW w:w="992" w:type="dxa"/>
            <w:tcBorders>
              <w:bottom w:val="single" w:sz="4" w:space="0" w:color="auto"/>
            </w:tcBorders>
          </w:tcPr>
          <w:p w14:paraId="66E005FA" w14:textId="1BA267B8" w:rsidR="00184847" w:rsidRPr="00DF224E" w:rsidRDefault="00385816" w:rsidP="009737D5">
            <w:pPr>
              <w:rPr>
                <w:sz w:val="22"/>
                <w:szCs w:val="22"/>
              </w:rPr>
            </w:pPr>
            <w:r>
              <w:rPr>
                <w:sz w:val="22"/>
                <w:szCs w:val="22"/>
              </w:rPr>
              <w:t>70%</w:t>
            </w:r>
          </w:p>
        </w:tc>
        <w:tc>
          <w:tcPr>
            <w:tcW w:w="1418" w:type="dxa"/>
            <w:tcBorders>
              <w:bottom w:val="single" w:sz="4" w:space="0" w:color="auto"/>
            </w:tcBorders>
          </w:tcPr>
          <w:p w14:paraId="7D109B13" w14:textId="7CA7B200" w:rsidR="00184847" w:rsidRPr="00DF224E" w:rsidRDefault="00271545" w:rsidP="009737D5">
            <w:pPr>
              <w:rPr>
                <w:sz w:val="22"/>
                <w:szCs w:val="22"/>
              </w:rPr>
            </w:pPr>
            <w:r>
              <w:rPr>
                <w:sz w:val="22"/>
                <w:szCs w:val="22"/>
              </w:rPr>
              <w:t>79%</w:t>
            </w:r>
          </w:p>
        </w:tc>
        <w:tc>
          <w:tcPr>
            <w:tcW w:w="850" w:type="dxa"/>
            <w:tcBorders>
              <w:bottom w:val="single" w:sz="4" w:space="0" w:color="auto"/>
            </w:tcBorders>
          </w:tcPr>
          <w:p w14:paraId="20F4529D" w14:textId="5128DAA8" w:rsidR="00184847" w:rsidRPr="00DF224E" w:rsidRDefault="00271545" w:rsidP="009737D5">
            <w:pPr>
              <w:rPr>
                <w:sz w:val="22"/>
                <w:szCs w:val="22"/>
              </w:rPr>
            </w:pPr>
            <w:r>
              <w:rPr>
                <w:sz w:val="22"/>
                <w:szCs w:val="22"/>
              </w:rPr>
              <w:t>75%</w:t>
            </w:r>
          </w:p>
        </w:tc>
        <w:tc>
          <w:tcPr>
            <w:tcW w:w="851" w:type="dxa"/>
            <w:tcBorders>
              <w:bottom w:val="single" w:sz="4" w:space="0" w:color="auto"/>
            </w:tcBorders>
          </w:tcPr>
          <w:p w14:paraId="4071C02D" w14:textId="30ED62B7" w:rsidR="00184847" w:rsidRPr="00DF224E" w:rsidRDefault="00271545" w:rsidP="009737D5">
            <w:pPr>
              <w:rPr>
                <w:sz w:val="22"/>
                <w:szCs w:val="22"/>
              </w:rPr>
            </w:pPr>
            <w:r>
              <w:rPr>
                <w:sz w:val="22"/>
                <w:szCs w:val="22"/>
              </w:rPr>
              <w:t>66%</w:t>
            </w:r>
          </w:p>
        </w:tc>
      </w:tr>
      <w:tr w:rsidR="00385816" w:rsidRPr="00DF224E" w14:paraId="27752C38" w14:textId="77777777" w:rsidTr="00982751">
        <w:tc>
          <w:tcPr>
            <w:tcW w:w="1702" w:type="dxa"/>
            <w:tcBorders>
              <w:bottom w:val="single" w:sz="4" w:space="0" w:color="auto"/>
            </w:tcBorders>
            <w:shd w:val="clear" w:color="auto" w:fill="C1E4F5" w:themeFill="accent1" w:themeFillTint="33"/>
          </w:tcPr>
          <w:p w14:paraId="2E22777D" w14:textId="77777777" w:rsidR="00184847" w:rsidRPr="00DF224E" w:rsidRDefault="00184847" w:rsidP="009737D5">
            <w:pPr>
              <w:rPr>
                <w:sz w:val="22"/>
                <w:szCs w:val="22"/>
              </w:rPr>
            </w:pPr>
            <w:r>
              <w:rPr>
                <w:sz w:val="22"/>
                <w:szCs w:val="22"/>
              </w:rPr>
              <w:t>Complaints Handling</w:t>
            </w:r>
          </w:p>
        </w:tc>
        <w:tc>
          <w:tcPr>
            <w:tcW w:w="1276" w:type="dxa"/>
            <w:tcBorders>
              <w:bottom w:val="single" w:sz="4" w:space="0" w:color="auto"/>
            </w:tcBorders>
          </w:tcPr>
          <w:p w14:paraId="7B4ECF7F" w14:textId="595DAEA7" w:rsidR="00184847" w:rsidRPr="00DF224E" w:rsidRDefault="00385816" w:rsidP="009737D5">
            <w:pPr>
              <w:rPr>
                <w:sz w:val="22"/>
                <w:szCs w:val="22"/>
              </w:rPr>
            </w:pPr>
            <w:r>
              <w:rPr>
                <w:sz w:val="22"/>
                <w:szCs w:val="22"/>
              </w:rPr>
              <w:t>38%</w:t>
            </w:r>
          </w:p>
        </w:tc>
        <w:tc>
          <w:tcPr>
            <w:tcW w:w="1276" w:type="dxa"/>
            <w:tcBorders>
              <w:bottom w:val="single" w:sz="4" w:space="0" w:color="auto"/>
            </w:tcBorders>
          </w:tcPr>
          <w:p w14:paraId="44C8FCBB" w14:textId="48B32952" w:rsidR="00184847" w:rsidRPr="00DF224E" w:rsidRDefault="00385816" w:rsidP="009737D5">
            <w:pPr>
              <w:rPr>
                <w:sz w:val="22"/>
                <w:szCs w:val="22"/>
              </w:rPr>
            </w:pPr>
            <w:r>
              <w:rPr>
                <w:sz w:val="22"/>
                <w:szCs w:val="22"/>
              </w:rPr>
              <w:t>29%</w:t>
            </w:r>
          </w:p>
        </w:tc>
        <w:tc>
          <w:tcPr>
            <w:tcW w:w="992" w:type="dxa"/>
            <w:tcBorders>
              <w:bottom w:val="single" w:sz="4" w:space="0" w:color="auto"/>
            </w:tcBorders>
          </w:tcPr>
          <w:p w14:paraId="0D4845E7" w14:textId="59906E1C" w:rsidR="00184847" w:rsidRPr="00DF224E" w:rsidRDefault="00385816" w:rsidP="009737D5">
            <w:pPr>
              <w:rPr>
                <w:sz w:val="22"/>
                <w:szCs w:val="22"/>
              </w:rPr>
            </w:pPr>
            <w:r>
              <w:rPr>
                <w:sz w:val="22"/>
                <w:szCs w:val="22"/>
              </w:rPr>
              <w:t>50%</w:t>
            </w:r>
          </w:p>
        </w:tc>
        <w:tc>
          <w:tcPr>
            <w:tcW w:w="992" w:type="dxa"/>
            <w:tcBorders>
              <w:bottom w:val="single" w:sz="4" w:space="0" w:color="auto"/>
            </w:tcBorders>
          </w:tcPr>
          <w:p w14:paraId="433D6991" w14:textId="49E04FD1" w:rsidR="00184847" w:rsidRPr="00DF224E" w:rsidRDefault="00385816" w:rsidP="009737D5">
            <w:pPr>
              <w:rPr>
                <w:sz w:val="22"/>
                <w:szCs w:val="22"/>
              </w:rPr>
            </w:pPr>
            <w:r>
              <w:rPr>
                <w:sz w:val="22"/>
                <w:szCs w:val="22"/>
              </w:rPr>
              <w:t>48%</w:t>
            </w:r>
          </w:p>
        </w:tc>
        <w:tc>
          <w:tcPr>
            <w:tcW w:w="992" w:type="dxa"/>
            <w:tcBorders>
              <w:bottom w:val="single" w:sz="4" w:space="0" w:color="auto"/>
            </w:tcBorders>
          </w:tcPr>
          <w:p w14:paraId="5E62A2B2" w14:textId="43B4693A" w:rsidR="00184847" w:rsidRPr="00DF224E" w:rsidRDefault="00385816" w:rsidP="009737D5">
            <w:pPr>
              <w:rPr>
                <w:sz w:val="22"/>
                <w:szCs w:val="22"/>
              </w:rPr>
            </w:pPr>
            <w:r>
              <w:rPr>
                <w:sz w:val="22"/>
                <w:szCs w:val="22"/>
              </w:rPr>
              <w:t>11%*</w:t>
            </w:r>
          </w:p>
        </w:tc>
        <w:tc>
          <w:tcPr>
            <w:tcW w:w="1418" w:type="dxa"/>
            <w:tcBorders>
              <w:bottom w:val="single" w:sz="4" w:space="0" w:color="auto"/>
            </w:tcBorders>
          </w:tcPr>
          <w:p w14:paraId="653931B1" w14:textId="426BD982" w:rsidR="00184847" w:rsidRPr="00DF224E" w:rsidRDefault="00271545" w:rsidP="009737D5">
            <w:pPr>
              <w:rPr>
                <w:sz w:val="22"/>
                <w:szCs w:val="22"/>
              </w:rPr>
            </w:pPr>
            <w:r>
              <w:rPr>
                <w:sz w:val="22"/>
                <w:szCs w:val="22"/>
              </w:rPr>
              <w:t>38%*</w:t>
            </w:r>
          </w:p>
        </w:tc>
        <w:tc>
          <w:tcPr>
            <w:tcW w:w="850" w:type="dxa"/>
            <w:tcBorders>
              <w:bottom w:val="single" w:sz="4" w:space="0" w:color="auto"/>
            </w:tcBorders>
          </w:tcPr>
          <w:p w14:paraId="46410764" w14:textId="17F024DE" w:rsidR="00184847" w:rsidRPr="00DF224E" w:rsidRDefault="00271545" w:rsidP="009737D5">
            <w:pPr>
              <w:rPr>
                <w:sz w:val="22"/>
                <w:szCs w:val="22"/>
              </w:rPr>
            </w:pPr>
            <w:r>
              <w:rPr>
                <w:sz w:val="22"/>
                <w:szCs w:val="22"/>
              </w:rPr>
              <w:t>61%</w:t>
            </w:r>
          </w:p>
        </w:tc>
        <w:tc>
          <w:tcPr>
            <w:tcW w:w="851" w:type="dxa"/>
            <w:tcBorders>
              <w:bottom w:val="single" w:sz="4" w:space="0" w:color="auto"/>
            </w:tcBorders>
          </w:tcPr>
          <w:p w14:paraId="197B3A38" w14:textId="45F48A69" w:rsidR="00184847" w:rsidRPr="00DF224E" w:rsidRDefault="00271545" w:rsidP="009737D5">
            <w:pPr>
              <w:rPr>
                <w:sz w:val="22"/>
                <w:szCs w:val="22"/>
              </w:rPr>
            </w:pPr>
            <w:r>
              <w:rPr>
                <w:sz w:val="22"/>
                <w:szCs w:val="22"/>
              </w:rPr>
              <w:t>26%</w:t>
            </w:r>
          </w:p>
        </w:tc>
      </w:tr>
      <w:tr w:rsidR="00385816" w:rsidRPr="00DF224E" w14:paraId="2229DCF4" w14:textId="77777777" w:rsidTr="00385816">
        <w:tc>
          <w:tcPr>
            <w:tcW w:w="1702" w:type="dxa"/>
            <w:tcBorders>
              <w:top w:val="single" w:sz="4" w:space="0" w:color="auto"/>
              <w:left w:val="nil"/>
              <w:bottom w:val="nil"/>
              <w:right w:val="nil"/>
            </w:tcBorders>
          </w:tcPr>
          <w:p w14:paraId="552E2AD2" w14:textId="77777777" w:rsidR="00184847" w:rsidRPr="00DF224E" w:rsidRDefault="00184847" w:rsidP="009737D5">
            <w:pPr>
              <w:rPr>
                <w:sz w:val="22"/>
                <w:szCs w:val="22"/>
              </w:rPr>
            </w:pPr>
          </w:p>
        </w:tc>
        <w:tc>
          <w:tcPr>
            <w:tcW w:w="1276" w:type="dxa"/>
            <w:tcBorders>
              <w:top w:val="single" w:sz="4" w:space="0" w:color="auto"/>
              <w:left w:val="nil"/>
              <w:bottom w:val="nil"/>
              <w:right w:val="nil"/>
            </w:tcBorders>
          </w:tcPr>
          <w:p w14:paraId="672DA941" w14:textId="77777777" w:rsidR="00184847" w:rsidRPr="00DF224E" w:rsidRDefault="00184847" w:rsidP="009737D5">
            <w:pPr>
              <w:rPr>
                <w:sz w:val="22"/>
                <w:szCs w:val="22"/>
              </w:rPr>
            </w:pPr>
          </w:p>
        </w:tc>
        <w:tc>
          <w:tcPr>
            <w:tcW w:w="1276" w:type="dxa"/>
            <w:tcBorders>
              <w:top w:val="single" w:sz="4" w:space="0" w:color="auto"/>
              <w:left w:val="nil"/>
              <w:bottom w:val="nil"/>
              <w:right w:val="nil"/>
            </w:tcBorders>
          </w:tcPr>
          <w:p w14:paraId="73812AE2" w14:textId="77777777" w:rsidR="00184847" w:rsidRDefault="00184847" w:rsidP="009737D5">
            <w:pPr>
              <w:rPr>
                <w:sz w:val="22"/>
                <w:szCs w:val="22"/>
              </w:rPr>
            </w:pPr>
          </w:p>
        </w:tc>
        <w:tc>
          <w:tcPr>
            <w:tcW w:w="992" w:type="dxa"/>
            <w:tcBorders>
              <w:top w:val="single" w:sz="4" w:space="0" w:color="auto"/>
              <w:left w:val="nil"/>
              <w:bottom w:val="nil"/>
              <w:right w:val="nil"/>
            </w:tcBorders>
          </w:tcPr>
          <w:p w14:paraId="47BFA6C6" w14:textId="77777777" w:rsidR="00184847" w:rsidRDefault="00184847" w:rsidP="009737D5">
            <w:pPr>
              <w:rPr>
                <w:sz w:val="22"/>
                <w:szCs w:val="22"/>
              </w:rPr>
            </w:pPr>
          </w:p>
        </w:tc>
        <w:tc>
          <w:tcPr>
            <w:tcW w:w="992" w:type="dxa"/>
            <w:tcBorders>
              <w:top w:val="single" w:sz="4" w:space="0" w:color="auto"/>
              <w:left w:val="nil"/>
              <w:bottom w:val="nil"/>
              <w:right w:val="nil"/>
            </w:tcBorders>
          </w:tcPr>
          <w:p w14:paraId="13281A53" w14:textId="77777777" w:rsidR="00184847" w:rsidRDefault="00184847" w:rsidP="009737D5">
            <w:pPr>
              <w:rPr>
                <w:sz w:val="22"/>
                <w:szCs w:val="22"/>
              </w:rPr>
            </w:pPr>
          </w:p>
        </w:tc>
        <w:tc>
          <w:tcPr>
            <w:tcW w:w="992" w:type="dxa"/>
            <w:tcBorders>
              <w:top w:val="single" w:sz="4" w:space="0" w:color="auto"/>
              <w:left w:val="nil"/>
              <w:bottom w:val="nil"/>
              <w:right w:val="nil"/>
            </w:tcBorders>
          </w:tcPr>
          <w:p w14:paraId="23706F42" w14:textId="77777777" w:rsidR="00184847" w:rsidRDefault="00184847" w:rsidP="009737D5">
            <w:pPr>
              <w:rPr>
                <w:sz w:val="22"/>
                <w:szCs w:val="22"/>
              </w:rPr>
            </w:pPr>
          </w:p>
        </w:tc>
        <w:tc>
          <w:tcPr>
            <w:tcW w:w="1418" w:type="dxa"/>
            <w:tcBorders>
              <w:top w:val="single" w:sz="4" w:space="0" w:color="auto"/>
              <w:left w:val="nil"/>
              <w:bottom w:val="nil"/>
              <w:right w:val="nil"/>
            </w:tcBorders>
          </w:tcPr>
          <w:p w14:paraId="15E2169E" w14:textId="77777777" w:rsidR="00184847" w:rsidRDefault="00184847" w:rsidP="009737D5">
            <w:pPr>
              <w:rPr>
                <w:sz w:val="22"/>
                <w:szCs w:val="22"/>
              </w:rPr>
            </w:pPr>
          </w:p>
        </w:tc>
        <w:tc>
          <w:tcPr>
            <w:tcW w:w="850" w:type="dxa"/>
            <w:tcBorders>
              <w:top w:val="single" w:sz="4" w:space="0" w:color="auto"/>
              <w:left w:val="nil"/>
              <w:bottom w:val="nil"/>
              <w:right w:val="nil"/>
            </w:tcBorders>
          </w:tcPr>
          <w:p w14:paraId="7ABA59F4" w14:textId="77777777" w:rsidR="00184847" w:rsidRDefault="00184847" w:rsidP="009737D5">
            <w:pPr>
              <w:rPr>
                <w:sz w:val="22"/>
                <w:szCs w:val="22"/>
              </w:rPr>
            </w:pPr>
          </w:p>
        </w:tc>
        <w:tc>
          <w:tcPr>
            <w:tcW w:w="851" w:type="dxa"/>
            <w:tcBorders>
              <w:top w:val="single" w:sz="4" w:space="0" w:color="auto"/>
              <w:left w:val="nil"/>
              <w:bottom w:val="nil"/>
              <w:right w:val="nil"/>
            </w:tcBorders>
          </w:tcPr>
          <w:p w14:paraId="5DC32330" w14:textId="47C564D7" w:rsidR="00184847" w:rsidRPr="00DF224E" w:rsidRDefault="00184847" w:rsidP="009737D5">
            <w:pPr>
              <w:rPr>
                <w:sz w:val="22"/>
                <w:szCs w:val="22"/>
              </w:rPr>
            </w:pPr>
            <w:r>
              <w:rPr>
                <w:sz w:val="22"/>
                <w:szCs w:val="22"/>
              </w:rPr>
              <w:t>*Base below 10</w:t>
            </w:r>
          </w:p>
        </w:tc>
      </w:tr>
    </w:tbl>
    <w:p w14:paraId="108AAB02" w14:textId="3C73BA22" w:rsidR="00982751" w:rsidRDefault="00500F84" w:rsidP="00500F84">
      <w:r w:rsidRPr="00B46FFE">
        <w:rPr>
          <w:b/>
          <w:bCs/>
        </w:rPr>
        <w:t>Table 5</w:t>
      </w:r>
      <w:r>
        <w:t>. Area percentages of TSM results</w:t>
      </w:r>
    </w:p>
    <w:tbl>
      <w:tblPr>
        <w:tblStyle w:val="TableGrid"/>
        <w:tblW w:w="0" w:type="auto"/>
        <w:tblLook w:val="04A0" w:firstRow="1" w:lastRow="0" w:firstColumn="1" w:lastColumn="0" w:noHBand="0" w:noVBand="1"/>
      </w:tblPr>
      <w:tblGrid>
        <w:gridCol w:w="1853"/>
        <w:gridCol w:w="793"/>
        <w:gridCol w:w="789"/>
        <w:gridCol w:w="790"/>
        <w:gridCol w:w="790"/>
        <w:gridCol w:w="790"/>
        <w:gridCol w:w="790"/>
        <w:gridCol w:w="790"/>
        <w:gridCol w:w="790"/>
        <w:gridCol w:w="851"/>
      </w:tblGrid>
      <w:tr w:rsidR="00982751" w:rsidRPr="00DF224E" w14:paraId="1758997E" w14:textId="77777777" w:rsidTr="00982751">
        <w:tc>
          <w:tcPr>
            <w:tcW w:w="1861" w:type="dxa"/>
            <w:tcBorders>
              <w:top w:val="nil"/>
              <w:left w:val="nil"/>
              <w:bottom w:val="nil"/>
              <w:right w:val="nil"/>
            </w:tcBorders>
          </w:tcPr>
          <w:p w14:paraId="4B4AA842" w14:textId="4CCAC0B7" w:rsidR="00982751" w:rsidRPr="00F35347" w:rsidRDefault="00D2276F" w:rsidP="009737D5">
            <w:pPr>
              <w:rPr>
                <w:b/>
                <w:bCs/>
              </w:rPr>
            </w:pPr>
            <w:r w:rsidRPr="00F35347">
              <w:rPr>
                <w:b/>
                <w:bCs/>
              </w:rPr>
              <w:t>Age Group</w:t>
            </w:r>
          </w:p>
        </w:tc>
        <w:tc>
          <w:tcPr>
            <w:tcW w:w="796" w:type="dxa"/>
            <w:tcBorders>
              <w:top w:val="nil"/>
              <w:left w:val="nil"/>
              <w:bottom w:val="nil"/>
              <w:right w:val="nil"/>
            </w:tcBorders>
          </w:tcPr>
          <w:p w14:paraId="0A25CDB0" w14:textId="77777777" w:rsidR="00982751" w:rsidRPr="00DF224E" w:rsidRDefault="00982751" w:rsidP="009737D5">
            <w:pPr>
              <w:rPr>
                <w:sz w:val="22"/>
                <w:szCs w:val="22"/>
              </w:rPr>
            </w:pPr>
          </w:p>
        </w:tc>
        <w:tc>
          <w:tcPr>
            <w:tcW w:w="796" w:type="dxa"/>
            <w:tcBorders>
              <w:top w:val="nil"/>
              <w:left w:val="nil"/>
              <w:bottom w:val="nil"/>
              <w:right w:val="nil"/>
            </w:tcBorders>
          </w:tcPr>
          <w:p w14:paraId="4CDA4372" w14:textId="77777777" w:rsidR="00982751" w:rsidRPr="00DF224E" w:rsidRDefault="00982751" w:rsidP="009737D5">
            <w:pPr>
              <w:rPr>
                <w:sz w:val="22"/>
                <w:szCs w:val="22"/>
              </w:rPr>
            </w:pPr>
          </w:p>
        </w:tc>
        <w:tc>
          <w:tcPr>
            <w:tcW w:w="796" w:type="dxa"/>
            <w:tcBorders>
              <w:top w:val="nil"/>
              <w:left w:val="nil"/>
              <w:bottom w:val="nil"/>
              <w:right w:val="nil"/>
            </w:tcBorders>
          </w:tcPr>
          <w:p w14:paraId="20669A7F" w14:textId="77777777" w:rsidR="00982751" w:rsidRPr="00DF224E" w:rsidRDefault="00982751" w:rsidP="009737D5">
            <w:pPr>
              <w:rPr>
                <w:sz w:val="22"/>
                <w:szCs w:val="22"/>
              </w:rPr>
            </w:pPr>
          </w:p>
        </w:tc>
        <w:tc>
          <w:tcPr>
            <w:tcW w:w="796" w:type="dxa"/>
            <w:tcBorders>
              <w:top w:val="nil"/>
              <w:left w:val="nil"/>
              <w:bottom w:val="nil"/>
              <w:right w:val="nil"/>
            </w:tcBorders>
          </w:tcPr>
          <w:p w14:paraId="3A3F4389" w14:textId="77777777" w:rsidR="00982751" w:rsidRPr="00DF224E" w:rsidRDefault="00982751" w:rsidP="009737D5">
            <w:pPr>
              <w:rPr>
                <w:sz w:val="22"/>
                <w:szCs w:val="22"/>
              </w:rPr>
            </w:pPr>
          </w:p>
        </w:tc>
        <w:tc>
          <w:tcPr>
            <w:tcW w:w="796" w:type="dxa"/>
            <w:tcBorders>
              <w:top w:val="nil"/>
              <w:left w:val="nil"/>
              <w:bottom w:val="nil"/>
              <w:right w:val="nil"/>
            </w:tcBorders>
          </w:tcPr>
          <w:p w14:paraId="0F34561A" w14:textId="77777777" w:rsidR="00982751" w:rsidRPr="00DF224E" w:rsidRDefault="00982751" w:rsidP="009737D5">
            <w:pPr>
              <w:rPr>
                <w:sz w:val="22"/>
                <w:szCs w:val="22"/>
              </w:rPr>
            </w:pPr>
          </w:p>
        </w:tc>
        <w:tc>
          <w:tcPr>
            <w:tcW w:w="796" w:type="dxa"/>
            <w:tcBorders>
              <w:top w:val="nil"/>
              <w:left w:val="nil"/>
              <w:bottom w:val="nil"/>
              <w:right w:val="nil"/>
            </w:tcBorders>
          </w:tcPr>
          <w:p w14:paraId="6C49CE5E" w14:textId="77777777" w:rsidR="00982751" w:rsidRPr="00DF224E" w:rsidRDefault="00982751" w:rsidP="009737D5">
            <w:pPr>
              <w:rPr>
                <w:sz w:val="22"/>
                <w:szCs w:val="22"/>
              </w:rPr>
            </w:pPr>
          </w:p>
        </w:tc>
        <w:tc>
          <w:tcPr>
            <w:tcW w:w="796" w:type="dxa"/>
            <w:tcBorders>
              <w:top w:val="nil"/>
              <w:left w:val="nil"/>
              <w:bottom w:val="nil"/>
              <w:right w:val="nil"/>
            </w:tcBorders>
          </w:tcPr>
          <w:p w14:paraId="4B4E4A80" w14:textId="77777777" w:rsidR="00982751" w:rsidRPr="00DF224E" w:rsidRDefault="00982751" w:rsidP="009737D5">
            <w:pPr>
              <w:rPr>
                <w:sz w:val="22"/>
                <w:szCs w:val="22"/>
              </w:rPr>
            </w:pPr>
          </w:p>
        </w:tc>
        <w:tc>
          <w:tcPr>
            <w:tcW w:w="796" w:type="dxa"/>
            <w:tcBorders>
              <w:top w:val="nil"/>
              <w:left w:val="nil"/>
              <w:bottom w:val="nil"/>
              <w:right w:val="nil"/>
            </w:tcBorders>
          </w:tcPr>
          <w:p w14:paraId="22717FF6" w14:textId="77777777" w:rsidR="00982751" w:rsidRPr="00DF224E" w:rsidRDefault="00982751" w:rsidP="009737D5">
            <w:pPr>
              <w:rPr>
                <w:sz w:val="22"/>
                <w:szCs w:val="22"/>
              </w:rPr>
            </w:pPr>
          </w:p>
        </w:tc>
        <w:tc>
          <w:tcPr>
            <w:tcW w:w="797" w:type="dxa"/>
            <w:tcBorders>
              <w:top w:val="nil"/>
              <w:left w:val="nil"/>
              <w:bottom w:val="nil"/>
              <w:right w:val="nil"/>
            </w:tcBorders>
          </w:tcPr>
          <w:p w14:paraId="67508704" w14:textId="1E90574A" w:rsidR="00982751" w:rsidRPr="00DF224E" w:rsidRDefault="00982751" w:rsidP="009737D5">
            <w:pPr>
              <w:rPr>
                <w:sz w:val="22"/>
                <w:szCs w:val="22"/>
              </w:rPr>
            </w:pPr>
          </w:p>
        </w:tc>
      </w:tr>
      <w:tr w:rsidR="00982751" w:rsidRPr="00DF224E" w14:paraId="2754F9E0" w14:textId="77777777" w:rsidTr="00982751">
        <w:tc>
          <w:tcPr>
            <w:tcW w:w="1861" w:type="dxa"/>
            <w:tcBorders>
              <w:top w:val="nil"/>
              <w:left w:val="nil"/>
              <w:bottom w:val="nil"/>
              <w:right w:val="nil"/>
            </w:tcBorders>
          </w:tcPr>
          <w:p w14:paraId="3D0545F9" w14:textId="77777777" w:rsidR="00982751" w:rsidRPr="00DF224E" w:rsidRDefault="00982751" w:rsidP="009737D5">
            <w:pPr>
              <w:rPr>
                <w:sz w:val="22"/>
                <w:szCs w:val="22"/>
              </w:rPr>
            </w:pPr>
          </w:p>
        </w:tc>
        <w:tc>
          <w:tcPr>
            <w:tcW w:w="796" w:type="dxa"/>
            <w:tcBorders>
              <w:top w:val="nil"/>
              <w:left w:val="nil"/>
              <w:bottom w:val="single" w:sz="4" w:space="0" w:color="auto"/>
              <w:right w:val="nil"/>
            </w:tcBorders>
          </w:tcPr>
          <w:p w14:paraId="0E5A3B13" w14:textId="77777777" w:rsidR="00982751" w:rsidRPr="00DF224E" w:rsidRDefault="00982751" w:rsidP="009737D5">
            <w:pPr>
              <w:rPr>
                <w:sz w:val="22"/>
                <w:szCs w:val="22"/>
              </w:rPr>
            </w:pPr>
          </w:p>
        </w:tc>
        <w:tc>
          <w:tcPr>
            <w:tcW w:w="796" w:type="dxa"/>
            <w:tcBorders>
              <w:top w:val="nil"/>
              <w:left w:val="nil"/>
              <w:bottom w:val="single" w:sz="4" w:space="0" w:color="auto"/>
              <w:right w:val="nil"/>
            </w:tcBorders>
          </w:tcPr>
          <w:p w14:paraId="5DCD42B7" w14:textId="77777777" w:rsidR="00982751" w:rsidRPr="00DF224E" w:rsidRDefault="00982751" w:rsidP="009737D5">
            <w:pPr>
              <w:rPr>
                <w:sz w:val="22"/>
                <w:szCs w:val="22"/>
              </w:rPr>
            </w:pPr>
          </w:p>
        </w:tc>
        <w:tc>
          <w:tcPr>
            <w:tcW w:w="796" w:type="dxa"/>
            <w:tcBorders>
              <w:top w:val="nil"/>
              <w:left w:val="nil"/>
              <w:bottom w:val="single" w:sz="4" w:space="0" w:color="auto"/>
              <w:right w:val="nil"/>
            </w:tcBorders>
          </w:tcPr>
          <w:p w14:paraId="459F2450" w14:textId="77777777" w:rsidR="00982751" w:rsidRPr="00DF224E" w:rsidRDefault="00982751" w:rsidP="009737D5">
            <w:pPr>
              <w:rPr>
                <w:sz w:val="22"/>
                <w:szCs w:val="22"/>
              </w:rPr>
            </w:pPr>
          </w:p>
        </w:tc>
        <w:tc>
          <w:tcPr>
            <w:tcW w:w="796" w:type="dxa"/>
            <w:tcBorders>
              <w:top w:val="nil"/>
              <w:left w:val="nil"/>
              <w:bottom w:val="single" w:sz="4" w:space="0" w:color="auto"/>
              <w:right w:val="nil"/>
            </w:tcBorders>
          </w:tcPr>
          <w:p w14:paraId="5690D892" w14:textId="77777777" w:rsidR="00982751" w:rsidRPr="00DF224E" w:rsidRDefault="00982751" w:rsidP="009737D5">
            <w:pPr>
              <w:rPr>
                <w:sz w:val="22"/>
                <w:szCs w:val="22"/>
              </w:rPr>
            </w:pPr>
          </w:p>
        </w:tc>
        <w:tc>
          <w:tcPr>
            <w:tcW w:w="796" w:type="dxa"/>
            <w:tcBorders>
              <w:top w:val="nil"/>
              <w:left w:val="nil"/>
              <w:bottom w:val="single" w:sz="4" w:space="0" w:color="auto"/>
              <w:right w:val="nil"/>
            </w:tcBorders>
          </w:tcPr>
          <w:p w14:paraId="22B0A0AE" w14:textId="77777777" w:rsidR="00982751" w:rsidRPr="00DF224E" w:rsidRDefault="00982751" w:rsidP="009737D5">
            <w:pPr>
              <w:rPr>
                <w:sz w:val="22"/>
                <w:szCs w:val="22"/>
              </w:rPr>
            </w:pPr>
          </w:p>
        </w:tc>
        <w:tc>
          <w:tcPr>
            <w:tcW w:w="796" w:type="dxa"/>
            <w:tcBorders>
              <w:top w:val="nil"/>
              <w:left w:val="nil"/>
              <w:bottom w:val="single" w:sz="4" w:space="0" w:color="auto"/>
              <w:right w:val="nil"/>
            </w:tcBorders>
          </w:tcPr>
          <w:p w14:paraId="2B3BAD1A" w14:textId="77777777" w:rsidR="00982751" w:rsidRPr="00DF224E" w:rsidRDefault="00982751" w:rsidP="009737D5">
            <w:pPr>
              <w:rPr>
                <w:sz w:val="22"/>
                <w:szCs w:val="22"/>
              </w:rPr>
            </w:pPr>
          </w:p>
        </w:tc>
        <w:tc>
          <w:tcPr>
            <w:tcW w:w="796" w:type="dxa"/>
            <w:tcBorders>
              <w:top w:val="nil"/>
              <w:left w:val="nil"/>
              <w:bottom w:val="single" w:sz="4" w:space="0" w:color="auto"/>
              <w:right w:val="nil"/>
            </w:tcBorders>
          </w:tcPr>
          <w:p w14:paraId="5B378F91" w14:textId="77777777" w:rsidR="00982751" w:rsidRPr="00DF224E" w:rsidRDefault="00982751" w:rsidP="009737D5">
            <w:pPr>
              <w:rPr>
                <w:sz w:val="22"/>
                <w:szCs w:val="22"/>
              </w:rPr>
            </w:pPr>
          </w:p>
        </w:tc>
        <w:tc>
          <w:tcPr>
            <w:tcW w:w="796" w:type="dxa"/>
            <w:tcBorders>
              <w:top w:val="nil"/>
              <w:left w:val="nil"/>
              <w:bottom w:val="single" w:sz="4" w:space="0" w:color="auto"/>
              <w:right w:val="nil"/>
            </w:tcBorders>
          </w:tcPr>
          <w:p w14:paraId="6FFAE54B" w14:textId="77777777" w:rsidR="00982751" w:rsidRPr="00DF224E" w:rsidRDefault="00982751" w:rsidP="009737D5">
            <w:pPr>
              <w:rPr>
                <w:sz w:val="22"/>
                <w:szCs w:val="22"/>
              </w:rPr>
            </w:pPr>
          </w:p>
        </w:tc>
        <w:tc>
          <w:tcPr>
            <w:tcW w:w="797" w:type="dxa"/>
            <w:tcBorders>
              <w:top w:val="nil"/>
              <w:left w:val="nil"/>
              <w:bottom w:val="single" w:sz="4" w:space="0" w:color="auto"/>
              <w:right w:val="nil"/>
            </w:tcBorders>
          </w:tcPr>
          <w:p w14:paraId="369904AC" w14:textId="7746BE2E" w:rsidR="00982751" w:rsidRPr="00DF224E" w:rsidRDefault="00982751" w:rsidP="009737D5">
            <w:pPr>
              <w:rPr>
                <w:sz w:val="22"/>
                <w:szCs w:val="22"/>
              </w:rPr>
            </w:pPr>
          </w:p>
        </w:tc>
      </w:tr>
      <w:tr w:rsidR="00982751" w:rsidRPr="00DF224E" w14:paraId="500E6935" w14:textId="77777777" w:rsidTr="00D2276F">
        <w:tc>
          <w:tcPr>
            <w:tcW w:w="1861" w:type="dxa"/>
            <w:tcBorders>
              <w:top w:val="nil"/>
              <w:left w:val="nil"/>
              <w:bottom w:val="single" w:sz="4" w:space="0" w:color="auto"/>
              <w:right w:val="single" w:sz="4" w:space="0" w:color="auto"/>
            </w:tcBorders>
          </w:tcPr>
          <w:p w14:paraId="0202D37B" w14:textId="77777777" w:rsidR="00982751" w:rsidRPr="00DF224E" w:rsidRDefault="00982751" w:rsidP="009737D5">
            <w:pPr>
              <w:rPr>
                <w:sz w:val="22"/>
                <w:szCs w:val="22"/>
              </w:rPr>
            </w:pPr>
          </w:p>
        </w:tc>
        <w:tc>
          <w:tcPr>
            <w:tcW w:w="796"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4177C5A3" w14:textId="7188EF44" w:rsidR="00982751" w:rsidRPr="00DF224E" w:rsidRDefault="00982751" w:rsidP="009737D5">
            <w:pPr>
              <w:rPr>
                <w:sz w:val="22"/>
                <w:szCs w:val="22"/>
              </w:rPr>
            </w:pPr>
            <w:r>
              <w:rPr>
                <w:sz w:val="22"/>
                <w:szCs w:val="22"/>
              </w:rPr>
              <w:t>0-24</w:t>
            </w:r>
          </w:p>
        </w:tc>
        <w:tc>
          <w:tcPr>
            <w:tcW w:w="796"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63E13A5A" w14:textId="67EAA68E" w:rsidR="00982751" w:rsidRPr="00DF224E" w:rsidRDefault="00982751" w:rsidP="009737D5">
            <w:pPr>
              <w:rPr>
                <w:sz w:val="22"/>
                <w:szCs w:val="22"/>
              </w:rPr>
            </w:pPr>
            <w:r>
              <w:rPr>
                <w:sz w:val="22"/>
                <w:szCs w:val="22"/>
              </w:rPr>
              <w:t>25-34</w:t>
            </w:r>
          </w:p>
        </w:tc>
        <w:tc>
          <w:tcPr>
            <w:tcW w:w="796"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28213ED7" w14:textId="0F4B7730" w:rsidR="00982751" w:rsidRPr="00DF224E" w:rsidRDefault="00982751" w:rsidP="009737D5">
            <w:pPr>
              <w:rPr>
                <w:sz w:val="22"/>
                <w:szCs w:val="22"/>
              </w:rPr>
            </w:pPr>
            <w:r>
              <w:rPr>
                <w:sz w:val="22"/>
                <w:szCs w:val="22"/>
              </w:rPr>
              <w:t>35-44</w:t>
            </w:r>
          </w:p>
        </w:tc>
        <w:tc>
          <w:tcPr>
            <w:tcW w:w="796"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2C7A4058" w14:textId="44F000DE" w:rsidR="00982751" w:rsidRPr="00DF224E" w:rsidRDefault="00982751" w:rsidP="009737D5">
            <w:pPr>
              <w:rPr>
                <w:sz w:val="22"/>
                <w:szCs w:val="22"/>
              </w:rPr>
            </w:pPr>
            <w:r>
              <w:rPr>
                <w:sz w:val="22"/>
                <w:szCs w:val="22"/>
              </w:rPr>
              <w:t>45-54</w:t>
            </w:r>
          </w:p>
        </w:tc>
        <w:tc>
          <w:tcPr>
            <w:tcW w:w="796"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3C661FFF" w14:textId="246A996D" w:rsidR="00982751" w:rsidRPr="00DF224E" w:rsidRDefault="00982751" w:rsidP="009737D5">
            <w:pPr>
              <w:rPr>
                <w:sz w:val="22"/>
                <w:szCs w:val="22"/>
              </w:rPr>
            </w:pPr>
            <w:r>
              <w:rPr>
                <w:sz w:val="22"/>
                <w:szCs w:val="22"/>
              </w:rPr>
              <w:t>55-59</w:t>
            </w:r>
          </w:p>
        </w:tc>
        <w:tc>
          <w:tcPr>
            <w:tcW w:w="796"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7FDE9CE7" w14:textId="7A03E29A" w:rsidR="00982751" w:rsidRPr="00DF224E" w:rsidRDefault="00982751" w:rsidP="009737D5">
            <w:pPr>
              <w:rPr>
                <w:sz w:val="22"/>
                <w:szCs w:val="22"/>
              </w:rPr>
            </w:pPr>
            <w:r>
              <w:rPr>
                <w:sz w:val="22"/>
                <w:szCs w:val="22"/>
              </w:rPr>
              <w:t>60-64</w:t>
            </w:r>
          </w:p>
        </w:tc>
        <w:tc>
          <w:tcPr>
            <w:tcW w:w="796"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704FFCCA" w14:textId="356E5D3F" w:rsidR="00982751" w:rsidRPr="00DF224E" w:rsidRDefault="00982751" w:rsidP="009737D5">
            <w:pPr>
              <w:rPr>
                <w:sz w:val="22"/>
                <w:szCs w:val="22"/>
              </w:rPr>
            </w:pPr>
            <w:r>
              <w:rPr>
                <w:sz w:val="22"/>
                <w:szCs w:val="22"/>
              </w:rPr>
              <w:t>65-74</w:t>
            </w:r>
          </w:p>
        </w:tc>
        <w:tc>
          <w:tcPr>
            <w:tcW w:w="796"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093ABAE1" w14:textId="088F6035" w:rsidR="00982751" w:rsidRPr="00DF224E" w:rsidRDefault="00982751" w:rsidP="009737D5">
            <w:pPr>
              <w:rPr>
                <w:sz w:val="22"/>
                <w:szCs w:val="22"/>
              </w:rPr>
            </w:pPr>
            <w:r>
              <w:rPr>
                <w:sz w:val="22"/>
                <w:szCs w:val="22"/>
              </w:rPr>
              <w:t>75-84</w:t>
            </w:r>
          </w:p>
        </w:tc>
        <w:tc>
          <w:tcPr>
            <w:tcW w:w="797"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2AE5E1A6" w14:textId="01F82FF9" w:rsidR="00982751" w:rsidRPr="00DF224E" w:rsidRDefault="00982751" w:rsidP="009737D5">
            <w:pPr>
              <w:rPr>
                <w:sz w:val="22"/>
                <w:szCs w:val="22"/>
              </w:rPr>
            </w:pPr>
            <w:r>
              <w:rPr>
                <w:sz w:val="22"/>
                <w:szCs w:val="22"/>
              </w:rPr>
              <w:t>85+</w:t>
            </w:r>
          </w:p>
        </w:tc>
      </w:tr>
      <w:tr w:rsidR="00982751" w:rsidRPr="00DF224E" w14:paraId="6C56FC45" w14:textId="77777777" w:rsidTr="00D2276F">
        <w:tc>
          <w:tcPr>
            <w:tcW w:w="1861" w:type="dxa"/>
            <w:tcBorders>
              <w:top w:val="single" w:sz="4" w:space="0" w:color="auto"/>
            </w:tcBorders>
            <w:shd w:val="clear" w:color="auto" w:fill="C1E4F5" w:themeFill="accent1" w:themeFillTint="33"/>
          </w:tcPr>
          <w:p w14:paraId="53E6F02B" w14:textId="77777777" w:rsidR="00982751" w:rsidRPr="00DF224E" w:rsidRDefault="00982751" w:rsidP="009737D5">
            <w:pPr>
              <w:rPr>
                <w:sz w:val="22"/>
                <w:szCs w:val="22"/>
              </w:rPr>
            </w:pPr>
            <w:r w:rsidRPr="00DF224E">
              <w:rPr>
                <w:sz w:val="22"/>
                <w:szCs w:val="22"/>
              </w:rPr>
              <w:t>Overall Satisfaction</w:t>
            </w:r>
          </w:p>
        </w:tc>
        <w:tc>
          <w:tcPr>
            <w:tcW w:w="796" w:type="dxa"/>
            <w:tcBorders>
              <w:top w:val="single" w:sz="4" w:space="0" w:color="auto"/>
            </w:tcBorders>
          </w:tcPr>
          <w:p w14:paraId="5D987A43" w14:textId="486E7B4A" w:rsidR="00982751" w:rsidRPr="00DF224E" w:rsidRDefault="00982751" w:rsidP="009737D5">
            <w:pPr>
              <w:rPr>
                <w:sz w:val="22"/>
                <w:szCs w:val="22"/>
              </w:rPr>
            </w:pPr>
            <w:r>
              <w:rPr>
                <w:sz w:val="22"/>
                <w:szCs w:val="22"/>
              </w:rPr>
              <w:t>68</w:t>
            </w:r>
            <w:r>
              <w:rPr>
                <w:sz w:val="22"/>
                <w:szCs w:val="22"/>
              </w:rPr>
              <w:t>%</w:t>
            </w:r>
          </w:p>
        </w:tc>
        <w:tc>
          <w:tcPr>
            <w:tcW w:w="796" w:type="dxa"/>
            <w:tcBorders>
              <w:top w:val="single" w:sz="4" w:space="0" w:color="auto"/>
            </w:tcBorders>
          </w:tcPr>
          <w:p w14:paraId="58EDC11C" w14:textId="1F4B1593" w:rsidR="00982751" w:rsidRPr="00DF224E" w:rsidRDefault="00B50B29" w:rsidP="009737D5">
            <w:pPr>
              <w:rPr>
                <w:sz w:val="22"/>
                <w:szCs w:val="22"/>
              </w:rPr>
            </w:pPr>
            <w:r>
              <w:rPr>
                <w:sz w:val="22"/>
                <w:szCs w:val="22"/>
              </w:rPr>
              <w:t>60%</w:t>
            </w:r>
          </w:p>
        </w:tc>
        <w:tc>
          <w:tcPr>
            <w:tcW w:w="796" w:type="dxa"/>
            <w:tcBorders>
              <w:top w:val="single" w:sz="4" w:space="0" w:color="auto"/>
            </w:tcBorders>
          </w:tcPr>
          <w:p w14:paraId="7694B783" w14:textId="201265F9" w:rsidR="00982751" w:rsidRPr="00DF224E" w:rsidRDefault="00B50B29" w:rsidP="009737D5">
            <w:pPr>
              <w:rPr>
                <w:sz w:val="22"/>
                <w:szCs w:val="22"/>
              </w:rPr>
            </w:pPr>
            <w:r>
              <w:rPr>
                <w:sz w:val="22"/>
                <w:szCs w:val="22"/>
              </w:rPr>
              <w:t>63%</w:t>
            </w:r>
          </w:p>
        </w:tc>
        <w:tc>
          <w:tcPr>
            <w:tcW w:w="796" w:type="dxa"/>
            <w:tcBorders>
              <w:top w:val="single" w:sz="4" w:space="0" w:color="auto"/>
            </w:tcBorders>
          </w:tcPr>
          <w:p w14:paraId="3CA6ADB8" w14:textId="54138070" w:rsidR="00982751" w:rsidRPr="00DF224E" w:rsidRDefault="00B50B29" w:rsidP="009737D5">
            <w:pPr>
              <w:rPr>
                <w:sz w:val="22"/>
                <w:szCs w:val="22"/>
              </w:rPr>
            </w:pPr>
            <w:r>
              <w:rPr>
                <w:sz w:val="22"/>
                <w:szCs w:val="22"/>
              </w:rPr>
              <w:t>62%</w:t>
            </w:r>
          </w:p>
        </w:tc>
        <w:tc>
          <w:tcPr>
            <w:tcW w:w="796" w:type="dxa"/>
            <w:tcBorders>
              <w:top w:val="single" w:sz="4" w:space="0" w:color="auto"/>
            </w:tcBorders>
          </w:tcPr>
          <w:p w14:paraId="04E92C4E" w14:textId="6429A0E6" w:rsidR="00982751" w:rsidRPr="00DF224E" w:rsidRDefault="00B50B29" w:rsidP="009737D5">
            <w:pPr>
              <w:rPr>
                <w:sz w:val="22"/>
                <w:szCs w:val="22"/>
              </w:rPr>
            </w:pPr>
            <w:r>
              <w:rPr>
                <w:sz w:val="22"/>
                <w:szCs w:val="22"/>
              </w:rPr>
              <w:t>85%</w:t>
            </w:r>
          </w:p>
        </w:tc>
        <w:tc>
          <w:tcPr>
            <w:tcW w:w="796" w:type="dxa"/>
            <w:tcBorders>
              <w:top w:val="single" w:sz="4" w:space="0" w:color="auto"/>
            </w:tcBorders>
          </w:tcPr>
          <w:p w14:paraId="312DA8C5" w14:textId="50AAF32A" w:rsidR="00982751" w:rsidRPr="00DF224E" w:rsidRDefault="00B50B29" w:rsidP="009737D5">
            <w:pPr>
              <w:rPr>
                <w:sz w:val="22"/>
                <w:szCs w:val="22"/>
              </w:rPr>
            </w:pPr>
            <w:r>
              <w:rPr>
                <w:sz w:val="22"/>
                <w:szCs w:val="22"/>
              </w:rPr>
              <w:t>74%</w:t>
            </w:r>
          </w:p>
        </w:tc>
        <w:tc>
          <w:tcPr>
            <w:tcW w:w="796" w:type="dxa"/>
            <w:tcBorders>
              <w:top w:val="single" w:sz="4" w:space="0" w:color="auto"/>
            </w:tcBorders>
          </w:tcPr>
          <w:p w14:paraId="25683F73" w14:textId="30CCE2F9" w:rsidR="00982751" w:rsidRPr="00DF224E" w:rsidRDefault="00B50B29" w:rsidP="009737D5">
            <w:pPr>
              <w:rPr>
                <w:sz w:val="22"/>
                <w:szCs w:val="22"/>
              </w:rPr>
            </w:pPr>
            <w:r>
              <w:rPr>
                <w:sz w:val="22"/>
                <w:szCs w:val="22"/>
              </w:rPr>
              <w:t>78%</w:t>
            </w:r>
          </w:p>
        </w:tc>
        <w:tc>
          <w:tcPr>
            <w:tcW w:w="796" w:type="dxa"/>
            <w:tcBorders>
              <w:top w:val="single" w:sz="4" w:space="0" w:color="auto"/>
            </w:tcBorders>
          </w:tcPr>
          <w:p w14:paraId="40198EF4" w14:textId="6B6E2449" w:rsidR="00982751" w:rsidRPr="00DF224E" w:rsidRDefault="00B50B29" w:rsidP="009737D5">
            <w:pPr>
              <w:rPr>
                <w:sz w:val="22"/>
                <w:szCs w:val="22"/>
              </w:rPr>
            </w:pPr>
            <w:r>
              <w:rPr>
                <w:sz w:val="22"/>
                <w:szCs w:val="22"/>
              </w:rPr>
              <w:t>90%</w:t>
            </w:r>
          </w:p>
        </w:tc>
        <w:tc>
          <w:tcPr>
            <w:tcW w:w="797" w:type="dxa"/>
            <w:tcBorders>
              <w:top w:val="single" w:sz="4" w:space="0" w:color="auto"/>
            </w:tcBorders>
          </w:tcPr>
          <w:p w14:paraId="3D97319C" w14:textId="4397B4D7" w:rsidR="00982751" w:rsidRPr="00DF224E" w:rsidRDefault="00B50B29" w:rsidP="009737D5">
            <w:pPr>
              <w:rPr>
                <w:sz w:val="22"/>
                <w:szCs w:val="22"/>
              </w:rPr>
            </w:pPr>
            <w:r>
              <w:rPr>
                <w:sz w:val="22"/>
                <w:szCs w:val="22"/>
              </w:rPr>
              <w:t>93%</w:t>
            </w:r>
          </w:p>
        </w:tc>
      </w:tr>
      <w:tr w:rsidR="00982751" w:rsidRPr="00DF224E" w14:paraId="2F08F44D" w14:textId="77777777" w:rsidTr="00D2276F">
        <w:tc>
          <w:tcPr>
            <w:tcW w:w="1861" w:type="dxa"/>
            <w:shd w:val="clear" w:color="auto" w:fill="C1E4F5" w:themeFill="accent1" w:themeFillTint="33"/>
          </w:tcPr>
          <w:p w14:paraId="6018D1A9" w14:textId="77777777" w:rsidR="00982751" w:rsidRPr="00DF224E" w:rsidRDefault="00982751" w:rsidP="009737D5">
            <w:pPr>
              <w:rPr>
                <w:sz w:val="22"/>
                <w:szCs w:val="22"/>
              </w:rPr>
            </w:pPr>
            <w:r>
              <w:rPr>
                <w:sz w:val="22"/>
                <w:szCs w:val="22"/>
              </w:rPr>
              <w:t>Well Maintained Home</w:t>
            </w:r>
          </w:p>
        </w:tc>
        <w:tc>
          <w:tcPr>
            <w:tcW w:w="796" w:type="dxa"/>
          </w:tcPr>
          <w:p w14:paraId="33301E22" w14:textId="334DA1CC" w:rsidR="00982751" w:rsidRPr="00DF224E" w:rsidRDefault="00982751" w:rsidP="009737D5">
            <w:pPr>
              <w:rPr>
                <w:sz w:val="22"/>
                <w:szCs w:val="22"/>
              </w:rPr>
            </w:pPr>
            <w:r>
              <w:rPr>
                <w:sz w:val="22"/>
                <w:szCs w:val="22"/>
              </w:rPr>
              <w:t>68</w:t>
            </w:r>
            <w:r>
              <w:rPr>
                <w:sz w:val="22"/>
                <w:szCs w:val="22"/>
              </w:rPr>
              <w:t>%</w:t>
            </w:r>
          </w:p>
        </w:tc>
        <w:tc>
          <w:tcPr>
            <w:tcW w:w="796" w:type="dxa"/>
          </w:tcPr>
          <w:p w14:paraId="51F3A0F7" w14:textId="02E74551" w:rsidR="00982751" w:rsidRPr="00DF224E" w:rsidRDefault="00B50B29" w:rsidP="009737D5">
            <w:pPr>
              <w:rPr>
                <w:sz w:val="22"/>
                <w:szCs w:val="22"/>
              </w:rPr>
            </w:pPr>
            <w:r>
              <w:rPr>
                <w:sz w:val="22"/>
                <w:szCs w:val="22"/>
              </w:rPr>
              <w:t>62%</w:t>
            </w:r>
          </w:p>
        </w:tc>
        <w:tc>
          <w:tcPr>
            <w:tcW w:w="796" w:type="dxa"/>
          </w:tcPr>
          <w:p w14:paraId="38E4F64B" w14:textId="1E9ECAE8" w:rsidR="00982751" w:rsidRPr="00DF224E" w:rsidRDefault="00B50B29" w:rsidP="009737D5">
            <w:pPr>
              <w:rPr>
                <w:sz w:val="22"/>
                <w:szCs w:val="22"/>
              </w:rPr>
            </w:pPr>
            <w:r>
              <w:rPr>
                <w:sz w:val="22"/>
                <w:szCs w:val="22"/>
              </w:rPr>
              <w:t>63%</w:t>
            </w:r>
          </w:p>
        </w:tc>
        <w:tc>
          <w:tcPr>
            <w:tcW w:w="796" w:type="dxa"/>
          </w:tcPr>
          <w:p w14:paraId="376128AA" w14:textId="0A49E42F" w:rsidR="00982751" w:rsidRPr="00DF224E" w:rsidRDefault="00B50B29" w:rsidP="009737D5">
            <w:pPr>
              <w:rPr>
                <w:sz w:val="22"/>
                <w:szCs w:val="22"/>
              </w:rPr>
            </w:pPr>
            <w:r>
              <w:rPr>
                <w:sz w:val="22"/>
                <w:szCs w:val="22"/>
              </w:rPr>
              <w:t>59%</w:t>
            </w:r>
          </w:p>
        </w:tc>
        <w:tc>
          <w:tcPr>
            <w:tcW w:w="796" w:type="dxa"/>
          </w:tcPr>
          <w:p w14:paraId="65244D6C" w14:textId="05E13378" w:rsidR="00982751" w:rsidRPr="00DF224E" w:rsidRDefault="00B50B29" w:rsidP="009737D5">
            <w:pPr>
              <w:rPr>
                <w:sz w:val="22"/>
                <w:szCs w:val="22"/>
              </w:rPr>
            </w:pPr>
            <w:r>
              <w:rPr>
                <w:sz w:val="22"/>
                <w:szCs w:val="22"/>
              </w:rPr>
              <w:t>86%</w:t>
            </w:r>
          </w:p>
        </w:tc>
        <w:tc>
          <w:tcPr>
            <w:tcW w:w="796" w:type="dxa"/>
          </w:tcPr>
          <w:p w14:paraId="6AF50F8D" w14:textId="4A8D6ABC" w:rsidR="00982751" w:rsidRPr="00DF224E" w:rsidRDefault="00B50B29" w:rsidP="009737D5">
            <w:pPr>
              <w:rPr>
                <w:sz w:val="22"/>
                <w:szCs w:val="22"/>
              </w:rPr>
            </w:pPr>
            <w:r>
              <w:rPr>
                <w:sz w:val="22"/>
                <w:szCs w:val="22"/>
              </w:rPr>
              <w:t>79%</w:t>
            </w:r>
          </w:p>
        </w:tc>
        <w:tc>
          <w:tcPr>
            <w:tcW w:w="796" w:type="dxa"/>
          </w:tcPr>
          <w:p w14:paraId="3EACE3B0" w14:textId="73995B39" w:rsidR="00982751" w:rsidRPr="00DF224E" w:rsidRDefault="00B50B29" w:rsidP="009737D5">
            <w:pPr>
              <w:rPr>
                <w:sz w:val="22"/>
                <w:szCs w:val="22"/>
              </w:rPr>
            </w:pPr>
            <w:r>
              <w:rPr>
                <w:sz w:val="22"/>
                <w:szCs w:val="22"/>
              </w:rPr>
              <w:t>86%</w:t>
            </w:r>
          </w:p>
        </w:tc>
        <w:tc>
          <w:tcPr>
            <w:tcW w:w="796" w:type="dxa"/>
          </w:tcPr>
          <w:p w14:paraId="7550A4E1" w14:textId="1F6E087C" w:rsidR="00982751" w:rsidRPr="00DF224E" w:rsidRDefault="00B50B29" w:rsidP="009737D5">
            <w:pPr>
              <w:rPr>
                <w:sz w:val="22"/>
                <w:szCs w:val="22"/>
              </w:rPr>
            </w:pPr>
            <w:r>
              <w:rPr>
                <w:sz w:val="22"/>
                <w:szCs w:val="22"/>
              </w:rPr>
              <w:t>94%</w:t>
            </w:r>
          </w:p>
        </w:tc>
        <w:tc>
          <w:tcPr>
            <w:tcW w:w="797" w:type="dxa"/>
          </w:tcPr>
          <w:p w14:paraId="5800BABE" w14:textId="51D4F9E2" w:rsidR="00982751" w:rsidRPr="00DF224E" w:rsidRDefault="00B50B29" w:rsidP="009737D5">
            <w:pPr>
              <w:rPr>
                <w:sz w:val="22"/>
                <w:szCs w:val="22"/>
              </w:rPr>
            </w:pPr>
            <w:r>
              <w:rPr>
                <w:sz w:val="22"/>
                <w:szCs w:val="22"/>
              </w:rPr>
              <w:t>85%</w:t>
            </w:r>
          </w:p>
        </w:tc>
      </w:tr>
      <w:tr w:rsidR="00982751" w:rsidRPr="00DF224E" w14:paraId="32396023" w14:textId="77777777" w:rsidTr="00D2276F">
        <w:tc>
          <w:tcPr>
            <w:tcW w:w="1861" w:type="dxa"/>
            <w:shd w:val="clear" w:color="auto" w:fill="C1E4F5" w:themeFill="accent1" w:themeFillTint="33"/>
          </w:tcPr>
          <w:p w14:paraId="0590E952" w14:textId="77777777" w:rsidR="00982751" w:rsidRPr="00DF224E" w:rsidRDefault="00982751" w:rsidP="009737D5">
            <w:pPr>
              <w:rPr>
                <w:sz w:val="22"/>
                <w:szCs w:val="22"/>
              </w:rPr>
            </w:pPr>
            <w:r>
              <w:rPr>
                <w:sz w:val="22"/>
                <w:szCs w:val="22"/>
              </w:rPr>
              <w:t>Safe Home</w:t>
            </w:r>
          </w:p>
        </w:tc>
        <w:tc>
          <w:tcPr>
            <w:tcW w:w="796" w:type="dxa"/>
          </w:tcPr>
          <w:p w14:paraId="23539CDF" w14:textId="1FF7A2FD" w:rsidR="00982751" w:rsidRPr="00DF224E" w:rsidRDefault="00982751" w:rsidP="009737D5">
            <w:pPr>
              <w:rPr>
                <w:sz w:val="22"/>
                <w:szCs w:val="22"/>
              </w:rPr>
            </w:pPr>
            <w:r>
              <w:rPr>
                <w:sz w:val="22"/>
                <w:szCs w:val="22"/>
              </w:rPr>
              <w:t>53</w:t>
            </w:r>
            <w:r>
              <w:rPr>
                <w:sz w:val="22"/>
                <w:szCs w:val="22"/>
              </w:rPr>
              <w:t>%</w:t>
            </w:r>
          </w:p>
        </w:tc>
        <w:tc>
          <w:tcPr>
            <w:tcW w:w="796" w:type="dxa"/>
          </w:tcPr>
          <w:p w14:paraId="7C64AE72" w14:textId="211B251A" w:rsidR="00982751" w:rsidRPr="00DF224E" w:rsidRDefault="00B50B29" w:rsidP="009737D5">
            <w:pPr>
              <w:rPr>
                <w:sz w:val="22"/>
                <w:szCs w:val="22"/>
              </w:rPr>
            </w:pPr>
            <w:r>
              <w:rPr>
                <w:sz w:val="22"/>
                <w:szCs w:val="22"/>
              </w:rPr>
              <w:t>65%</w:t>
            </w:r>
          </w:p>
        </w:tc>
        <w:tc>
          <w:tcPr>
            <w:tcW w:w="796" w:type="dxa"/>
          </w:tcPr>
          <w:p w14:paraId="4721AD34" w14:textId="0D75FB79" w:rsidR="00982751" w:rsidRPr="00DF224E" w:rsidRDefault="00B50B29" w:rsidP="009737D5">
            <w:pPr>
              <w:rPr>
                <w:sz w:val="22"/>
                <w:szCs w:val="22"/>
              </w:rPr>
            </w:pPr>
            <w:r>
              <w:rPr>
                <w:sz w:val="22"/>
                <w:szCs w:val="22"/>
              </w:rPr>
              <w:t>63%</w:t>
            </w:r>
          </w:p>
        </w:tc>
        <w:tc>
          <w:tcPr>
            <w:tcW w:w="796" w:type="dxa"/>
          </w:tcPr>
          <w:p w14:paraId="322D3C8E" w14:textId="09743319" w:rsidR="00982751" w:rsidRPr="00DF224E" w:rsidRDefault="00B50B29" w:rsidP="009737D5">
            <w:pPr>
              <w:rPr>
                <w:sz w:val="22"/>
                <w:szCs w:val="22"/>
              </w:rPr>
            </w:pPr>
            <w:r>
              <w:rPr>
                <w:sz w:val="22"/>
                <w:szCs w:val="22"/>
              </w:rPr>
              <w:t>70%</w:t>
            </w:r>
          </w:p>
        </w:tc>
        <w:tc>
          <w:tcPr>
            <w:tcW w:w="796" w:type="dxa"/>
          </w:tcPr>
          <w:p w14:paraId="72BAB45D" w14:textId="1DFCDDA9" w:rsidR="00982751" w:rsidRPr="00DF224E" w:rsidRDefault="00B50B29" w:rsidP="009737D5">
            <w:pPr>
              <w:rPr>
                <w:sz w:val="22"/>
                <w:szCs w:val="22"/>
              </w:rPr>
            </w:pPr>
            <w:r>
              <w:rPr>
                <w:sz w:val="22"/>
                <w:szCs w:val="22"/>
              </w:rPr>
              <w:t>86%</w:t>
            </w:r>
          </w:p>
        </w:tc>
        <w:tc>
          <w:tcPr>
            <w:tcW w:w="796" w:type="dxa"/>
          </w:tcPr>
          <w:p w14:paraId="1A0E0303" w14:textId="017A8067" w:rsidR="00982751" w:rsidRPr="00DF224E" w:rsidRDefault="00B50B29" w:rsidP="009737D5">
            <w:pPr>
              <w:rPr>
                <w:sz w:val="22"/>
                <w:szCs w:val="22"/>
              </w:rPr>
            </w:pPr>
            <w:r>
              <w:rPr>
                <w:sz w:val="22"/>
                <w:szCs w:val="22"/>
              </w:rPr>
              <w:t>84%</w:t>
            </w:r>
          </w:p>
        </w:tc>
        <w:tc>
          <w:tcPr>
            <w:tcW w:w="796" w:type="dxa"/>
          </w:tcPr>
          <w:p w14:paraId="017D70BC" w14:textId="11AF3A32" w:rsidR="00982751" w:rsidRPr="00DF224E" w:rsidRDefault="00B50B29" w:rsidP="009737D5">
            <w:pPr>
              <w:rPr>
                <w:sz w:val="22"/>
                <w:szCs w:val="22"/>
              </w:rPr>
            </w:pPr>
            <w:r>
              <w:rPr>
                <w:sz w:val="22"/>
                <w:szCs w:val="22"/>
              </w:rPr>
              <w:t>87%</w:t>
            </w:r>
          </w:p>
        </w:tc>
        <w:tc>
          <w:tcPr>
            <w:tcW w:w="796" w:type="dxa"/>
          </w:tcPr>
          <w:p w14:paraId="6A455F0E" w14:textId="30583C5A" w:rsidR="00982751" w:rsidRPr="00DF224E" w:rsidRDefault="00B50B29" w:rsidP="009737D5">
            <w:pPr>
              <w:rPr>
                <w:sz w:val="22"/>
                <w:szCs w:val="22"/>
              </w:rPr>
            </w:pPr>
            <w:r>
              <w:rPr>
                <w:sz w:val="22"/>
                <w:szCs w:val="22"/>
              </w:rPr>
              <w:t>94%</w:t>
            </w:r>
          </w:p>
        </w:tc>
        <w:tc>
          <w:tcPr>
            <w:tcW w:w="797" w:type="dxa"/>
          </w:tcPr>
          <w:p w14:paraId="59B5E5AF" w14:textId="0715A170" w:rsidR="00982751" w:rsidRPr="00DF224E" w:rsidRDefault="00B50B29" w:rsidP="009737D5">
            <w:pPr>
              <w:rPr>
                <w:sz w:val="22"/>
                <w:szCs w:val="22"/>
              </w:rPr>
            </w:pPr>
            <w:r>
              <w:rPr>
                <w:sz w:val="22"/>
                <w:szCs w:val="22"/>
              </w:rPr>
              <w:t>85%</w:t>
            </w:r>
          </w:p>
        </w:tc>
      </w:tr>
      <w:tr w:rsidR="00982751" w:rsidRPr="00DF224E" w14:paraId="725315C3" w14:textId="77777777" w:rsidTr="00D2276F">
        <w:tc>
          <w:tcPr>
            <w:tcW w:w="1861" w:type="dxa"/>
            <w:shd w:val="clear" w:color="auto" w:fill="C1E4F5" w:themeFill="accent1" w:themeFillTint="33"/>
          </w:tcPr>
          <w:p w14:paraId="5E29F854" w14:textId="77777777" w:rsidR="00982751" w:rsidRPr="00DF224E" w:rsidRDefault="00982751" w:rsidP="009737D5">
            <w:pPr>
              <w:rPr>
                <w:sz w:val="22"/>
                <w:szCs w:val="22"/>
              </w:rPr>
            </w:pPr>
            <w:r>
              <w:rPr>
                <w:sz w:val="22"/>
                <w:szCs w:val="22"/>
              </w:rPr>
              <w:t>Repairs Last 12 Months</w:t>
            </w:r>
          </w:p>
        </w:tc>
        <w:tc>
          <w:tcPr>
            <w:tcW w:w="796" w:type="dxa"/>
          </w:tcPr>
          <w:p w14:paraId="0B2891A6" w14:textId="4E416FAF" w:rsidR="00982751" w:rsidRPr="00DF224E" w:rsidRDefault="00982751" w:rsidP="009737D5">
            <w:pPr>
              <w:rPr>
                <w:sz w:val="22"/>
                <w:szCs w:val="22"/>
              </w:rPr>
            </w:pPr>
            <w:r>
              <w:rPr>
                <w:sz w:val="22"/>
                <w:szCs w:val="22"/>
              </w:rPr>
              <w:t>69</w:t>
            </w:r>
            <w:r>
              <w:rPr>
                <w:sz w:val="22"/>
                <w:szCs w:val="22"/>
              </w:rPr>
              <w:t>%</w:t>
            </w:r>
          </w:p>
        </w:tc>
        <w:tc>
          <w:tcPr>
            <w:tcW w:w="796" w:type="dxa"/>
          </w:tcPr>
          <w:p w14:paraId="3A31E67F" w14:textId="484FDA1A" w:rsidR="00982751" w:rsidRPr="00DF224E" w:rsidRDefault="00B50B29" w:rsidP="009737D5">
            <w:pPr>
              <w:rPr>
                <w:sz w:val="22"/>
                <w:szCs w:val="22"/>
              </w:rPr>
            </w:pPr>
            <w:r>
              <w:rPr>
                <w:sz w:val="22"/>
                <w:szCs w:val="22"/>
              </w:rPr>
              <w:t>61%</w:t>
            </w:r>
          </w:p>
        </w:tc>
        <w:tc>
          <w:tcPr>
            <w:tcW w:w="796" w:type="dxa"/>
          </w:tcPr>
          <w:p w14:paraId="4DF60067" w14:textId="77FD7651" w:rsidR="00982751" w:rsidRPr="00DF224E" w:rsidRDefault="00B50B29" w:rsidP="009737D5">
            <w:pPr>
              <w:rPr>
                <w:sz w:val="22"/>
                <w:szCs w:val="22"/>
              </w:rPr>
            </w:pPr>
            <w:r>
              <w:rPr>
                <w:sz w:val="22"/>
                <w:szCs w:val="22"/>
              </w:rPr>
              <w:t>69%</w:t>
            </w:r>
          </w:p>
        </w:tc>
        <w:tc>
          <w:tcPr>
            <w:tcW w:w="796" w:type="dxa"/>
          </w:tcPr>
          <w:p w14:paraId="1308E500" w14:textId="3CB02AB1" w:rsidR="00982751" w:rsidRPr="00DF224E" w:rsidRDefault="00B50B29" w:rsidP="009737D5">
            <w:pPr>
              <w:rPr>
                <w:sz w:val="22"/>
                <w:szCs w:val="22"/>
              </w:rPr>
            </w:pPr>
            <w:r>
              <w:rPr>
                <w:sz w:val="22"/>
                <w:szCs w:val="22"/>
              </w:rPr>
              <w:t>66%</w:t>
            </w:r>
          </w:p>
        </w:tc>
        <w:tc>
          <w:tcPr>
            <w:tcW w:w="796" w:type="dxa"/>
          </w:tcPr>
          <w:p w14:paraId="2A332B32" w14:textId="25BEA019" w:rsidR="00982751" w:rsidRPr="00DF224E" w:rsidRDefault="00B50B29" w:rsidP="009737D5">
            <w:pPr>
              <w:rPr>
                <w:sz w:val="22"/>
                <w:szCs w:val="22"/>
              </w:rPr>
            </w:pPr>
            <w:r>
              <w:rPr>
                <w:sz w:val="22"/>
                <w:szCs w:val="22"/>
              </w:rPr>
              <w:t>86%</w:t>
            </w:r>
          </w:p>
        </w:tc>
        <w:tc>
          <w:tcPr>
            <w:tcW w:w="796" w:type="dxa"/>
          </w:tcPr>
          <w:p w14:paraId="6E6B4256" w14:textId="61395752" w:rsidR="00982751" w:rsidRPr="00DF224E" w:rsidRDefault="00B50B29" w:rsidP="009737D5">
            <w:pPr>
              <w:rPr>
                <w:sz w:val="22"/>
                <w:szCs w:val="22"/>
              </w:rPr>
            </w:pPr>
            <w:r>
              <w:rPr>
                <w:sz w:val="22"/>
                <w:szCs w:val="22"/>
              </w:rPr>
              <w:t>96%</w:t>
            </w:r>
          </w:p>
        </w:tc>
        <w:tc>
          <w:tcPr>
            <w:tcW w:w="796" w:type="dxa"/>
          </w:tcPr>
          <w:p w14:paraId="6307FC8E" w14:textId="09150372" w:rsidR="00982751" w:rsidRPr="00DF224E" w:rsidRDefault="00B50B29" w:rsidP="009737D5">
            <w:pPr>
              <w:rPr>
                <w:sz w:val="22"/>
                <w:szCs w:val="22"/>
              </w:rPr>
            </w:pPr>
            <w:r>
              <w:rPr>
                <w:sz w:val="22"/>
                <w:szCs w:val="22"/>
              </w:rPr>
              <w:t>80%</w:t>
            </w:r>
          </w:p>
        </w:tc>
        <w:tc>
          <w:tcPr>
            <w:tcW w:w="796" w:type="dxa"/>
          </w:tcPr>
          <w:p w14:paraId="315868EF" w14:textId="1DAFC6B1" w:rsidR="00982751" w:rsidRPr="00DF224E" w:rsidRDefault="00B50B29" w:rsidP="009737D5">
            <w:pPr>
              <w:rPr>
                <w:sz w:val="22"/>
                <w:szCs w:val="22"/>
              </w:rPr>
            </w:pPr>
            <w:r>
              <w:rPr>
                <w:sz w:val="22"/>
                <w:szCs w:val="22"/>
              </w:rPr>
              <w:t>96%</w:t>
            </w:r>
          </w:p>
        </w:tc>
        <w:tc>
          <w:tcPr>
            <w:tcW w:w="797" w:type="dxa"/>
          </w:tcPr>
          <w:p w14:paraId="2E684CB2" w14:textId="24142728" w:rsidR="00982751" w:rsidRPr="00DF224E" w:rsidRDefault="00B50B29" w:rsidP="009737D5">
            <w:pPr>
              <w:rPr>
                <w:sz w:val="22"/>
                <w:szCs w:val="22"/>
              </w:rPr>
            </w:pPr>
            <w:r>
              <w:rPr>
                <w:sz w:val="22"/>
                <w:szCs w:val="22"/>
              </w:rPr>
              <w:t>100%*</w:t>
            </w:r>
          </w:p>
        </w:tc>
      </w:tr>
      <w:tr w:rsidR="00982751" w:rsidRPr="00DF224E" w14:paraId="2AE93C29" w14:textId="77777777" w:rsidTr="00D2276F">
        <w:tc>
          <w:tcPr>
            <w:tcW w:w="1861" w:type="dxa"/>
            <w:shd w:val="clear" w:color="auto" w:fill="C1E4F5" w:themeFill="accent1" w:themeFillTint="33"/>
          </w:tcPr>
          <w:p w14:paraId="7876D684" w14:textId="77777777" w:rsidR="00982751" w:rsidRPr="00DF224E" w:rsidRDefault="00982751" w:rsidP="009737D5">
            <w:pPr>
              <w:rPr>
                <w:sz w:val="22"/>
                <w:szCs w:val="22"/>
              </w:rPr>
            </w:pPr>
            <w:r>
              <w:rPr>
                <w:sz w:val="22"/>
                <w:szCs w:val="22"/>
              </w:rPr>
              <w:t>Time Taken Repairs</w:t>
            </w:r>
          </w:p>
        </w:tc>
        <w:tc>
          <w:tcPr>
            <w:tcW w:w="796" w:type="dxa"/>
          </w:tcPr>
          <w:p w14:paraId="02108FC0" w14:textId="464A37DD" w:rsidR="00982751" w:rsidRPr="00DF224E" w:rsidRDefault="00B50B29" w:rsidP="009737D5">
            <w:pPr>
              <w:rPr>
                <w:sz w:val="22"/>
                <w:szCs w:val="22"/>
              </w:rPr>
            </w:pPr>
            <w:r>
              <w:rPr>
                <w:sz w:val="22"/>
                <w:szCs w:val="22"/>
              </w:rPr>
              <w:t>69</w:t>
            </w:r>
            <w:r w:rsidR="00982751">
              <w:rPr>
                <w:sz w:val="22"/>
                <w:szCs w:val="22"/>
              </w:rPr>
              <w:t>%</w:t>
            </w:r>
          </w:p>
        </w:tc>
        <w:tc>
          <w:tcPr>
            <w:tcW w:w="796" w:type="dxa"/>
          </w:tcPr>
          <w:p w14:paraId="5159D050" w14:textId="276E99C0" w:rsidR="00982751" w:rsidRPr="00DF224E" w:rsidRDefault="00B50B29" w:rsidP="009737D5">
            <w:pPr>
              <w:rPr>
                <w:sz w:val="22"/>
                <w:szCs w:val="22"/>
              </w:rPr>
            </w:pPr>
            <w:r>
              <w:rPr>
                <w:sz w:val="22"/>
                <w:szCs w:val="22"/>
              </w:rPr>
              <w:t>56%</w:t>
            </w:r>
          </w:p>
        </w:tc>
        <w:tc>
          <w:tcPr>
            <w:tcW w:w="796" w:type="dxa"/>
          </w:tcPr>
          <w:p w14:paraId="7CBDAA9C" w14:textId="1A4780EE" w:rsidR="00982751" w:rsidRPr="00DF224E" w:rsidRDefault="00B50B29" w:rsidP="009737D5">
            <w:pPr>
              <w:rPr>
                <w:sz w:val="22"/>
                <w:szCs w:val="22"/>
              </w:rPr>
            </w:pPr>
            <w:r>
              <w:rPr>
                <w:sz w:val="22"/>
                <w:szCs w:val="22"/>
              </w:rPr>
              <w:t>66%</w:t>
            </w:r>
          </w:p>
        </w:tc>
        <w:tc>
          <w:tcPr>
            <w:tcW w:w="796" w:type="dxa"/>
          </w:tcPr>
          <w:p w14:paraId="32350D25" w14:textId="715D41BF" w:rsidR="00982751" w:rsidRPr="00DF224E" w:rsidRDefault="00B50B29" w:rsidP="009737D5">
            <w:pPr>
              <w:rPr>
                <w:sz w:val="22"/>
                <w:szCs w:val="22"/>
              </w:rPr>
            </w:pPr>
            <w:r>
              <w:rPr>
                <w:sz w:val="22"/>
                <w:szCs w:val="22"/>
              </w:rPr>
              <w:t>55%</w:t>
            </w:r>
          </w:p>
        </w:tc>
        <w:tc>
          <w:tcPr>
            <w:tcW w:w="796" w:type="dxa"/>
          </w:tcPr>
          <w:p w14:paraId="702E23EB" w14:textId="7953EFBD" w:rsidR="00982751" w:rsidRPr="00DF224E" w:rsidRDefault="00B50B29" w:rsidP="009737D5">
            <w:pPr>
              <w:rPr>
                <w:sz w:val="22"/>
                <w:szCs w:val="22"/>
              </w:rPr>
            </w:pPr>
            <w:r>
              <w:rPr>
                <w:sz w:val="22"/>
                <w:szCs w:val="22"/>
              </w:rPr>
              <w:t>74%</w:t>
            </w:r>
          </w:p>
        </w:tc>
        <w:tc>
          <w:tcPr>
            <w:tcW w:w="796" w:type="dxa"/>
          </w:tcPr>
          <w:p w14:paraId="668AC53D" w14:textId="47222FE1" w:rsidR="00982751" w:rsidRPr="00DF224E" w:rsidRDefault="00B50B29" w:rsidP="009737D5">
            <w:pPr>
              <w:rPr>
                <w:sz w:val="22"/>
                <w:szCs w:val="22"/>
              </w:rPr>
            </w:pPr>
            <w:r>
              <w:rPr>
                <w:sz w:val="22"/>
                <w:szCs w:val="22"/>
              </w:rPr>
              <w:t>85%</w:t>
            </w:r>
          </w:p>
        </w:tc>
        <w:tc>
          <w:tcPr>
            <w:tcW w:w="796" w:type="dxa"/>
          </w:tcPr>
          <w:p w14:paraId="3563161C" w14:textId="53630802" w:rsidR="00982751" w:rsidRPr="00DF224E" w:rsidRDefault="00B50B29" w:rsidP="009737D5">
            <w:pPr>
              <w:rPr>
                <w:sz w:val="22"/>
                <w:szCs w:val="22"/>
              </w:rPr>
            </w:pPr>
            <w:r>
              <w:rPr>
                <w:sz w:val="22"/>
                <w:szCs w:val="22"/>
              </w:rPr>
              <w:t>75%</w:t>
            </w:r>
          </w:p>
        </w:tc>
        <w:tc>
          <w:tcPr>
            <w:tcW w:w="796" w:type="dxa"/>
          </w:tcPr>
          <w:p w14:paraId="4D594DED" w14:textId="5749381C" w:rsidR="00982751" w:rsidRPr="00DF224E" w:rsidRDefault="00B50B29" w:rsidP="009737D5">
            <w:pPr>
              <w:rPr>
                <w:sz w:val="22"/>
                <w:szCs w:val="22"/>
              </w:rPr>
            </w:pPr>
            <w:r>
              <w:rPr>
                <w:sz w:val="22"/>
                <w:szCs w:val="22"/>
              </w:rPr>
              <w:t>89%</w:t>
            </w:r>
          </w:p>
        </w:tc>
        <w:tc>
          <w:tcPr>
            <w:tcW w:w="797" w:type="dxa"/>
          </w:tcPr>
          <w:p w14:paraId="50676DB9" w14:textId="6044A5A7" w:rsidR="00982751" w:rsidRPr="00DF224E" w:rsidRDefault="00B50B29" w:rsidP="009737D5">
            <w:pPr>
              <w:rPr>
                <w:sz w:val="22"/>
                <w:szCs w:val="22"/>
              </w:rPr>
            </w:pPr>
            <w:r>
              <w:rPr>
                <w:sz w:val="22"/>
                <w:szCs w:val="22"/>
              </w:rPr>
              <w:t>75%*</w:t>
            </w:r>
          </w:p>
        </w:tc>
      </w:tr>
      <w:tr w:rsidR="00982751" w:rsidRPr="00DF224E" w14:paraId="26832714" w14:textId="77777777" w:rsidTr="00D2276F">
        <w:tc>
          <w:tcPr>
            <w:tcW w:w="1861" w:type="dxa"/>
            <w:shd w:val="clear" w:color="auto" w:fill="C1E4F5" w:themeFill="accent1" w:themeFillTint="33"/>
          </w:tcPr>
          <w:p w14:paraId="50B5B53A" w14:textId="77777777" w:rsidR="00982751" w:rsidRPr="00DF224E" w:rsidRDefault="00982751" w:rsidP="009737D5">
            <w:pPr>
              <w:rPr>
                <w:sz w:val="22"/>
                <w:szCs w:val="22"/>
              </w:rPr>
            </w:pPr>
            <w:r>
              <w:rPr>
                <w:sz w:val="22"/>
                <w:szCs w:val="22"/>
              </w:rPr>
              <w:t>Communal Area</w:t>
            </w:r>
          </w:p>
        </w:tc>
        <w:tc>
          <w:tcPr>
            <w:tcW w:w="796" w:type="dxa"/>
          </w:tcPr>
          <w:p w14:paraId="65F66515" w14:textId="4F4A1D42" w:rsidR="00982751" w:rsidRPr="00DF224E" w:rsidRDefault="00B50B29" w:rsidP="009737D5">
            <w:pPr>
              <w:rPr>
                <w:sz w:val="22"/>
                <w:szCs w:val="22"/>
              </w:rPr>
            </w:pPr>
            <w:r>
              <w:rPr>
                <w:sz w:val="22"/>
                <w:szCs w:val="22"/>
              </w:rPr>
              <w:t>83</w:t>
            </w:r>
            <w:r w:rsidR="00982751">
              <w:rPr>
                <w:sz w:val="22"/>
                <w:szCs w:val="22"/>
              </w:rPr>
              <w:t>%</w:t>
            </w:r>
          </w:p>
        </w:tc>
        <w:tc>
          <w:tcPr>
            <w:tcW w:w="796" w:type="dxa"/>
          </w:tcPr>
          <w:p w14:paraId="02AE4AD7" w14:textId="66588930" w:rsidR="00982751" w:rsidRPr="00DF224E" w:rsidRDefault="00B50B29" w:rsidP="009737D5">
            <w:pPr>
              <w:rPr>
                <w:sz w:val="22"/>
                <w:szCs w:val="22"/>
              </w:rPr>
            </w:pPr>
            <w:r>
              <w:rPr>
                <w:sz w:val="22"/>
                <w:szCs w:val="22"/>
              </w:rPr>
              <w:t>60%</w:t>
            </w:r>
          </w:p>
        </w:tc>
        <w:tc>
          <w:tcPr>
            <w:tcW w:w="796" w:type="dxa"/>
          </w:tcPr>
          <w:p w14:paraId="292ED2DA" w14:textId="29052831" w:rsidR="00982751" w:rsidRPr="00DF224E" w:rsidRDefault="00B50B29" w:rsidP="009737D5">
            <w:pPr>
              <w:rPr>
                <w:sz w:val="22"/>
                <w:szCs w:val="22"/>
              </w:rPr>
            </w:pPr>
            <w:r>
              <w:rPr>
                <w:sz w:val="22"/>
                <w:szCs w:val="22"/>
              </w:rPr>
              <w:t>72%</w:t>
            </w:r>
          </w:p>
        </w:tc>
        <w:tc>
          <w:tcPr>
            <w:tcW w:w="796" w:type="dxa"/>
          </w:tcPr>
          <w:p w14:paraId="734F957C" w14:textId="0D9B7A4E" w:rsidR="00982751" w:rsidRPr="00DF224E" w:rsidRDefault="00B50B29" w:rsidP="009737D5">
            <w:pPr>
              <w:rPr>
                <w:sz w:val="22"/>
                <w:szCs w:val="22"/>
              </w:rPr>
            </w:pPr>
            <w:r>
              <w:rPr>
                <w:sz w:val="22"/>
                <w:szCs w:val="22"/>
              </w:rPr>
              <w:t>70%</w:t>
            </w:r>
          </w:p>
        </w:tc>
        <w:tc>
          <w:tcPr>
            <w:tcW w:w="796" w:type="dxa"/>
          </w:tcPr>
          <w:p w14:paraId="628B6A0C" w14:textId="0A8E8F1C" w:rsidR="00982751" w:rsidRPr="00DF224E" w:rsidRDefault="00B50B29" w:rsidP="009737D5">
            <w:pPr>
              <w:rPr>
                <w:sz w:val="22"/>
                <w:szCs w:val="22"/>
              </w:rPr>
            </w:pPr>
            <w:r>
              <w:rPr>
                <w:sz w:val="22"/>
                <w:szCs w:val="22"/>
              </w:rPr>
              <w:t>74%</w:t>
            </w:r>
          </w:p>
        </w:tc>
        <w:tc>
          <w:tcPr>
            <w:tcW w:w="796" w:type="dxa"/>
          </w:tcPr>
          <w:p w14:paraId="27EFDB7E" w14:textId="034D6C00" w:rsidR="00982751" w:rsidRPr="00DF224E" w:rsidRDefault="00B50B29" w:rsidP="009737D5">
            <w:pPr>
              <w:rPr>
                <w:sz w:val="22"/>
                <w:szCs w:val="22"/>
              </w:rPr>
            </w:pPr>
            <w:r>
              <w:rPr>
                <w:sz w:val="22"/>
                <w:szCs w:val="22"/>
              </w:rPr>
              <w:t>76%</w:t>
            </w:r>
          </w:p>
        </w:tc>
        <w:tc>
          <w:tcPr>
            <w:tcW w:w="796" w:type="dxa"/>
          </w:tcPr>
          <w:p w14:paraId="73E2E8D4" w14:textId="5AFC4E4F" w:rsidR="00982751" w:rsidRPr="00DF224E" w:rsidRDefault="00B50B29" w:rsidP="009737D5">
            <w:pPr>
              <w:rPr>
                <w:sz w:val="22"/>
                <w:szCs w:val="22"/>
              </w:rPr>
            </w:pPr>
            <w:r>
              <w:rPr>
                <w:sz w:val="22"/>
                <w:szCs w:val="22"/>
              </w:rPr>
              <w:t>84%</w:t>
            </w:r>
          </w:p>
        </w:tc>
        <w:tc>
          <w:tcPr>
            <w:tcW w:w="796" w:type="dxa"/>
          </w:tcPr>
          <w:p w14:paraId="48D420D6" w14:textId="08DE3097" w:rsidR="00982751" w:rsidRPr="00DF224E" w:rsidRDefault="00B50B29" w:rsidP="009737D5">
            <w:pPr>
              <w:rPr>
                <w:sz w:val="22"/>
                <w:szCs w:val="22"/>
              </w:rPr>
            </w:pPr>
            <w:r>
              <w:rPr>
                <w:sz w:val="22"/>
                <w:szCs w:val="22"/>
              </w:rPr>
              <w:t>79%</w:t>
            </w:r>
          </w:p>
        </w:tc>
        <w:tc>
          <w:tcPr>
            <w:tcW w:w="797" w:type="dxa"/>
          </w:tcPr>
          <w:p w14:paraId="3890CFDD" w14:textId="2BA13B2C" w:rsidR="00982751" w:rsidRPr="00DF224E" w:rsidRDefault="00B50B29" w:rsidP="009737D5">
            <w:pPr>
              <w:rPr>
                <w:sz w:val="22"/>
                <w:szCs w:val="22"/>
              </w:rPr>
            </w:pPr>
            <w:r>
              <w:rPr>
                <w:sz w:val="22"/>
                <w:szCs w:val="22"/>
              </w:rPr>
              <w:t>100%*</w:t>
            </w:r>
          </w:p>
        </w:tc>
      </w:tr>
      <w:tr w:rsidR="00982751" w:rsidRPr="00DF224E" w14:paraId="65D6F60C" w14:textId="77777777" w:rsidTr="00D2276F">
        <w:tc>
          <w:tcPr>
            <w:tcW w:w="1861" w:type="dxa"/>
            <w:shd w:val="clear" w:color="auto" w:fill="C1E4F5" w:themeFill="accent1" w:themeFillTint="33"/>
          </w:tcPr>
          <w:p w14:paraId="107F0349" w14:textId="77777777" w:rsidR="00982751" w:rsidRPr="00DF224E" w:rsidRDefault="00982751" w:rsidP="009737D5">
            <w:pPr>
              <w:rPr>
                <w:sz w:val="22"/>
                <w:szCs w:val="22"/>
              </w:rPr>
            </w:pPr>
            <w:r>
              <w:rPr>
                <w:sz w:val="22"/>
                <w:szCs w:val="22"/>
              </w:rPr>
              <w:t>Neighbourhood Contribution</w:t>
            </w:r>
          </w:p>
        </w:tc>
        <w:tc>
          <w:tcPr>
            <w:tcW w:w="796" w:type="dxa"/>
          </w:tcPr>
          <w:p w14:paraId="73ADB2E6" w14:textId="59874D9B" w:rsidR="00982751" w:rsidRPr="00DF224E" w:rsidRDefault="00B50B29" w:rsidP="009737D5">
            <w:pPr>
              <w:rPr>
                <w:sz w:val="22"/>
                <w:szCs w:val="22"/>
              </w:rPr>
            </w:pPr>
            <w:r>
              <w:rPr>
                <w:sz w:val="22"/>
                <w:szCs w:val="22"/>
              </w:rPr>
              <w:t>67</w:t>
            </w:r>
            <w:r w:rsidR="00982751">
              <w:rPr>
                <w:sz w:val="22"/>
                <w:szCs w:val="22"/>
              </w:rPr>
              <w:t>%</w:t>
            </w:r>
            <w:r>
              <w:rPr>
                <w:sz w:val="22"/>
                <w:szCs w:val="22"/>
              </w:rPr>
              <w:t>*</w:t>
            </w:r>
          </w:p>
        </w:tc>
        <w:tc>
          <w:tcPr>
            <w:tcW w:w="796" w:type="dxa"/>
          </w:tcPr>
          <w:p w14:paraId="25320363" w14:textId="35C7CC68" w:rsidR="00982751" w:rsidRPr="00DF224E" w:rsidRDefault="00B50B29" w:rsidP="009737D5">
            <w:pPr>
              <w:rPr>
                <w:sz w:val="22"/>
                <w:szCs w:val="22"/>
              </w:rPr>
            </w:pPr>
            <w:r>
              <w:rPr>
                <w:sz w:val="22"/>
                <w:szCs w:val="22"/>
              </w:rPr>
              <w:t>66%</w:t>
            </w:r>
          </w:p>
        </w:tc>
        <w:tc>
          <w:tcPr>
            <w:tcW w:w="796" w:type="dxa"/>
          </w:tcPr>
          <w:p w14:paraId="4CA1B1CD" w14:textId="56994EF4" w:rsidR="00982751" w:rsidRPr="00DF224E" w:rsidRDefault="00B50B29" w:rsidP="009737D5">
            <w:pPr>
              <w:rPr>
                <w:sz w:val="22"/>
                <w:szCs w:val="22"/>
              </w:rPr>
            </w:pPr>
            <w:r>
              <w:rPr>
                <w:sz w:val="22"/>
                <w:szCs w:val="22"/>
              </w:rPr>
              <w:t>64%</w:t>
            </w:r>
          </w:p>
        </w:tc>
        <w:tc>
          <w:tcPr>
            <w:tcW w:w="796" w:type="dxa"/>
          </w:tcPr>
          <w:p w14:paraId="173C7443" w14:textId="07FF0452" w:rsidR="00982751" w:rsidRPr="00DF224E" w:rsidRDefault="00B50B29" w:rsidP="009737D5">
            <w:pPr>
              <w:rPr>
                <w:sz w:val="22"/>
                <w:szCs w:val="22"/>
              </w:rPr>
            </w:pPr>
            <w:r>
              <w:rPr>
                <w:sz w:val="22"/>
                <w:szCs w:val="22"/>
              </w:rPr>
              <w:t>63%</w:t>
            </w:r>
          </w:p>
        </w:tc>
        <w:tc>
          <w:tcPr>
            <w:tcW w:w="796" w:type="dxa"/>
          </w:tcPr>
          <w:p w14:paraId="01B6FC31" w14:textId="2D4E5A68" w:rsidR="00982751" w:rsidRPr="00DF224E" w:rsidRDefault="00B50B29" w:rsidP="009737D5">
            <w:pPr>
              <w:rPr>
                <w:sz w:val="22"/>
                <w:szCs w:val="22"/>
              </w:rPr>
            </w:pPr>
            <w:r>
              <w:rPr>
                <w:sz w:val="22"/>
                <w:szCs w:val="22"/>
              </w:rPr>
              <w:t>70%</w:t>
            </w:r>
          </w:p>
        </w:tc>
        <w:tc>
          <w:tcPr>
            <w:tcW w:w="796" w:type="dxa"/>
          </w:tcPr>
          <w:p w14:paraId="7CC624DD" w14:textId="2A86563C" w:rsidR="00982751" w:rsidRPr="00DF224E" w:rsidRDefault="00B50B29" w:rsidP="009737D5">
            <w:pPr>
              <w:rPr>
                <w:sz w:val="22"/>
                <w:szCs w:val="22"/>
              </w:rPr>
            </w:pPr>
            <w:r>
              <w:rPr>
                <w:sz w:val="22"/>
                <w:szCs w:val="22"/>
              </w:rPr>
              <w:t>76%</w:t>
            </w:r>
          </w:p>
        </w:tc>
        <w:tc>
          <w:tcPr>
            <w:tcW w:w="796" w:type="dxa"/>
          </w:tcPr>
          <w:p w14:paraId="3857C27D" w14:textId="4B960EDB" w:rsidR="00982751" w:rsidRPr="00DF224E" w:rsidRDefault="00B50B29" w:rsidP="009737D5">
            <w:pPr>
              <w:rPr>
                <w:sz w:val="22"/>
                <w:szCs w:val="22"/>
              </w:rPr>
            </w:pPr>
            <w:r>
              <w:rPr>
                <w:sz w:val="22"/>
                <w:szCs w:val="22"/>
              </w:rPr>
              <w:t>71%</w:t>
            </w:r>
          </w:p>
        </w:tc>
        <w:tc>
          <w:tcPr>
            <w:tcW w:w="796" w:type="dxa"/>
          </w:tcPr>
          <w:p w14:paraId="51D989E6" w14:textId="65A7EBF3" w:rsidR="00982751" w:rsidRPr="00DF224E" w:rsidRDefault="00B50B29" w:rsidP="009737D5">
            <w:pPr>
              <w:rPr>
                <w:sz w:val="22"/>
                <w:szCs w:val="22"/>
              </w:rPr>
            </w:pPr>
            <w:r>
              <w:rPr>
                <w:sz w:val="22"/>
                <w:szCs w:val="22"/>
              </w:rPr>
              <w:t>82%</w:t>
            </w:r>
          </w:p>
        </w:tc>
        <w:tc>
          <w:tcPr>
            <w:tcW w:w="797" w:type="dxa"/>
          </w:tcPr>
          <w:p w14:paraId="69B52846" w14:textId="02C9DF52" w:rsidR="00982751" w:rsidRPr="00DF224E" w:rsidRDefault="00B50B29" w:rsidP="009737D5">
            <w:pPr>
              <w:rPr>
                <w:sz w:val="22"/>
                <w:szCs w:val="22"/>
              </w:rPr>
            </w:pPr>
            <w:r>
              <w:rPr>
                <w:sz w:val="22"/>
                <w:szCs w:val="22"/>
              </w:rPr>
              <w:t>78%*</w:t>
            </w:r>
          </w:p>
        </w:tc>
      </w:tr>
      <w:tr w:rsidR="00982751" w:rsidRPr="00DF224E" w14:paraId="1AB53036" w14:textId="77777777" w:rsidTr="00D2276F">
        <w:tc>
          <w:tcPr>
            <w:tcW w:w="1861" w:type="dxa"/>
            <w:shd w:val="clear" w:color="auto" w:fill="C1E4F5" w:themeFill="accent1" w:themeFillTint="33"/>
          </w:tcPr>
          <w:p w14:paraId="02AA046D" w14:textId="77777777" w:rsidR="00982751" w:rsidRPr="00DF224E" w:rsidRDefault="00982751" w:rsidP="009737D5">
            <w:pPr>
              <w:rPr>
                <w:sz w:val="22"/>
                <w:szCs w:val="22"/>
              </w:rPr>
            </w:pPr>
            <w:r>
              <w:rPr>
                <w:sz w:val="22"/>
                <w:szCs w:val="22"/>
              </w:rPr>
              <w:t>Approach to ASB</w:t>
            </w:r>
          </w:p>
        </w:tc>
        <w:tc>
          <w:tcPr>
            <w:tcW w:w="796" w:type="dxa"/>
          </w:tcPr>
          <w:p w14:paraId="4F7889D0" w14:textId="75FAA84C" w:rsidR="00982751" w:rsidRPr="00DF224E" w:rsidRDefault="00B50B29" w:rsidP="009737D5">
            <w:pPr>
              <w:rPr>
                <w:sz w:val="22"/>
                <w:szCs w:val="22"/>
              </w:rPr>
            </w:pPr>
            <w:r>
              <w:rPr>
                <w:sz w:val="22"/>
                <w:szCs w:val="22"/>
              </w:rPr>
              <w:t>45</w:t>
            </w:r>
            <w:r w:rsidR="00982751">
              <w:rPr>
                <w:sz w:val="22"/>
                <w:szCs w:val="22"/>
              </w:rPr>
              <w:t>%</w:t>
            </w:r>
          </w:p>
        </w:tc>
        <w:tc>
          <w:tcPr>
            <w:tcW w:w="796" w:type="dxa"/>
          </w:tcPr>
          <w:p w14:paraId="6CA16AA9" w14:textId="1DC72A90" w:rsidR="00982751" w:rsidRPr="00DF224E" w:rsidRDefault="00B50B29" w:rsidP="009737D5">
            <w:pPr>
              <w:rPr>
                <w:sz w:val="22"/>
                <w:szCs w:val="22"/>
              </w:rPr>
            </w:pPr>
            <w:r>
              <w:rPr>
                <w:sz w:val="22"/>
                <w:szCs w:val="22"/>
              </w:rPr>
              <w:t>48%</w:t>
            </w:r>
          </w:p>
        </w:tc>
        <w:tc>
          <w:tcPr>
            <w:tcW w:w="796" w:type="dxa"/>
          </w:tcPr>
          <w:p w14:paraId="0B98AD78" w14:textId="2C641D0B" w:rsidR="00982751" w:rsidRPr="00DF224E" w:rsidRDefault="00B50B29" w:rsidP="009737D5">
            <w:pPr>
              <w:rPr>
                <w:sz w:val="22"/>
                <w:szCs w:val="22"/>
              </w:rPr>
            </w:pPr>
            <w:r>
              <w:rPr>
                <w:sz w:val="22"/>
                <w:szCs w:val="22"/>
              </w:rPr>
              <w:t>45%</w:t>
            </w:r>
          </w:p>
        </w:tc>
        <w:tc>
          <w:tcPr>
            <w:tcW w:w="796" w:type="dxa"/>
          </w:tcPr>
          <w:p w14:paraId="43018DC6" w14:textId="6F00177D" w:rsidR="00982751" w:rsidRPr="00DF224E" w:rsidRDefault="00B50B29" w:rsidP="009737D5">
            <w:pPr>
              <w:rPr>
                <w:sz w:val="22"/>
                <w:szCs w:val="22"/>
              </w:rPr>
            </w:pPr>
            <w:r>
              <w:rPr>
                <w:sz w:val="22"/>
                <w:szCs w:val="22"/>
              </w:rPr>
              <w:t>42%</w:t>
            </w:r>
          </w:p>
        </w:tc>
        <w:tc>
          <w:tcPr>
            <w:tcW w:w="796" w:type="dxa"/>
          </w:tcPr>
          <w:p w14:paraId="5E3541ED" w14:textId="5D4B6297" w:rsidR="00982751" w:rsidRPr="00DF224E" w:rsidRDefault="00B50B29" w:rsidP="009737D5">
            <w:pPr>
              <w:rPr>
                <w:sz w:val="22"/>
                <w:szCs w:val="22"/>
              </w:rPr>
            </w:pPr>
            <w:r>
              <w:rPr>
                <w:sz w:val="22"/>
                <w:szCs w:val="22"/>
              </w:rPr>
              <w:t>60%</w:t>
            </w:r>
          </w:p>
        </w:tc>
        <w:tc>
          <w:tcPr>
            <w:tcW w:w="796" w:type="dxa"/>
          </w:tcPr>
          <w:p w14:paraId="6F8636A3" w14:textId="5265EF00" w:rsidR="00982751" w:rsidRPr="00DF224E" w:rsidRDefault="00B50B29" w:rsidP="009737D5">
            <w:pPr>
              <w:rPr>
                <w:sz w:val="22"/>
                <w:szCs w:val="22"/>
              </w:rPr>
            </w:pPr>
            <w:r>
              <w:rPr>
                <w:sz w:val="22"/>
                <w:szCs w:val="22"/>
              </w:rPr>
              <w:t>71%</w:t>
            </w:r>
          </w:p>
        </w:tc>
        <w:tc>
          <w:tcPr>
            <w:tcW w:w="796" w:type="dxa"/>
          </w:tcPr>
          <w:p w14:paraId="6C6FA92B" w14:textId="07C8430C" w:rsidR="00982751" w:rsidRPr="00DF224E" w:rsidRDefault="00B50B29" w:rsidP="009737D5">
            <w:pPr>
              <w:rPr>
                <w:sz w:val="22"/>
                <w:szCs w:val="22"/>
              </w:rPr>
            </w:pPr>
            <w:r>
              <w:rPr>
                <w:sz w:val="22"/>
                <w:szCs w:val="22"/>
              </w:rPr>
              <w:t>53%</w:t>
            </w:r>
          </w:p>
        </w:tc>
        <w:tc>
          <w:tcPr>
            <w:tcW w:w="796" w:type="dxa"/>
          </w:tcPr>
          <w:p w14:paraId="19F887B0" w14:textId="04552B56" w:rsidR="00982751" w:rsidRPr="00DF224E" w:rsidRDefault="00B50B29" w:rsidP="009737D5">
            <w:pPr>
              <w:rPr>
                <w:sz w:val="22"/>
                <w:szCs w:val="22"/>
              </w:rPr>
            </w:pPr>
            <w:r>
              <w:rPr>
                <w:sz w:val="22"/>
                <w:szCs w:val="22"/>
              </w:rPr>
              <w:t>69%</w:t>
            </w:r>
          </w:p>
        </w:tc>
        <w:tc>
          <w:tcPr>
            <w:tcW w:w="797" w:type="dxa"/>
          </w:tcPr>
          <w:p w14:paraId="5E4BBD97" w14:textId="7116B189" w:rsidR="00982751" w:rsidRPr="00DF224E" w:rsidRDefault="00B50B29" w:rsidP="009737D5">
            <w:pPr>
              <w:rPr>
                <w:sz w:val="22"/>
                <w:szCs w:val="22"/>
              </w:rPr>
            </w:pPr>
            <w:r>
              <w:rPr>
                <w:sz w:val="22"/>
                <w:szCs w:val="22"/>
              </w:rPr>
              <w:t>75%*</w:t>
            </w:r>
          </w:p>
        </w:tc>
      </w:tr>
      <w:tr w:rsidR="00982751" w:rsidRPr="00DF224E" w14:paraId="21BF8FA5" w14:textId="77777777" w:rsidTr="00D2276F">
        <w:tc>
          <w:tcPr>
            <w:tcW w:w="1861" w:type="dxa"/>
            <w:shd w:val="clear" w:color="auto" w:fill="C1E4F5" w:themeFill="accent1" w:themeFillTint="33"/>
          </w:tcPr>
          <w:p w14:paraId="34073FBD" w14:textId="77777777" w:rsidR="00982751" w:rsidRPr="00DF224E" w:rsidRDefault="00982751" w:rsidP="009737D5">
            <w:pPr>
              <w:rPr>
                <w:sz w:val="22"/>
                <w:szCs w:val="22"/>
              </w:rPr>
            </w:pPr>
            <w:r>
              <w:rPr>
                <w:sz w:val="22"/>
                <w:szCs w:val="22"/>
              </w:rPr>
              <w:t>Listens &amp; Acts</w:t>
            </w:r>
          </w:p>
        </w:tc>
        <w:tc>
          <w:tcPr>
            <w:tcW w:w="796" w:type="dxa"/>
          </w:tcPr>
          <w:p w14:paraId="15251160" w14:textId="1AE30D0D" w:rsidR="00982751" w:rsidRPr="00DF224E" w:rsidRDefault="00B50B29" w:rsidP="009737D5">
            <w:pPr>
              <w:rPr>
                <w:sz w:val="22"/>
                <w:szCs w:val="22"/>
              </w:rPr>
            </w:pPr>
            <w:r>
              <w:rPr>
                <w:sz w:val="22"/>
                <w:szCs w:val="22"/>
              </w:rPr>
              <w:t>50</w:t>
            </w:r>
            <w:r w:rsidR="00982751">
              <w:rPr>
                <w:sz w:val="22"/>
                <w:szCs w:val="22"/>
              </w:rPr>
              <w:t>%</w:t>
            </w:r>
          </w:p>
        </w:tc>
        <w:tc>
          <w:tcPr>
            <w:tcW w:w="796" w:type="dxa"/>
          </w:tcPr>
          <w:p w14:paraId="34DE9AA4" w14:textId="595EE7E2" w:rsidR="00982751" w:rsidRPr="00DF224E" w:rsidRDefault="00B50B29" w:rsidP="009737D5">
            <w:pPr>
              <w:rPr>
                <w:sz w:val="22"/>
                <w:szCs w:val="22"/>
              </w:rPr>
            </w:pPr>
            <w:r>
              <w:rPr>
                <w:sz w:val="22"/>
                <w:szCs w:val="22"/>
              </w:rPr>
              <w:t>47%</w:t>
            </w:r>
          </w:p>
        </w:tc>
        <w:tc>
          <w:tcPr>
            <w:tcW w:w="796" w:type="dxa"/>
          </w:tcPr>
          <w:p w14:paraId="6B574EB9" w14:textId="187980CF" w:rsidR="00982751" w:rsidRPr="00DF224E" w:rsidRDefault="00B50B29" w:rsidP="009737D5">
            <w:pPr>
              <w:rPr>
                <w:sz w:val="22"/>
                <w:szCs w:val="22"/>
              </w:rPr>
            </w:pPr>
            <w:r>
              <w:rPr>
                <w:sz w:val="22"/>
                <w:szCs w:val="22"/>
              </w:rPr>
              <w:t>52%</w:t>
            </w:r>
          </w:p>
        </w:tc>
        <w:tc>
          <w:tcPr>
            <w:tcW w:w="796" w:type="dxa"/>
          </w:tcPr>
          <w:p w14:paraId="3C5B0C5F" w14:textId="6469EAEC" w:rsidR="00982751" w:rsidRPr="00DF224E" w:rsidRDefault="00B50B29" w:rsidP="009737D5">
            <w:pPr>
              <w:rPr>
                <w:sz w:val="22"/>
                <w:szCs w:val="22"/>
              </w:rPr>
            </w:pPr>
            <w:r>
              <w:rPr>
                <w:sz w:val="22"/>
                <w:szCs w:val="22"/>
              </w:rPr>
              <w:t>56%</w:t>
            </w:r>
          </w:p>
        </w:tc>
        <w:tc>
          <w:tcPr>
            <w:tcW w:w="796" w:type="dxa"/>
          </w:tcPr>
          <w:p w14:paraId="71E1D4E8" w14:textId="36137A0D" w:rsidR="00982751" w:rsidRPr="00DF224E" w:rsidRDefault="00B50B29" w:rsidP="009737D5">
            <w:pPr>
              <w:rPr>
                <w:sz w:val="22"/>
                <w:szCs w:val="22"/>
              </w:rPr>
            </w:pPr>
            <w:r>
              <w:rPr>
                <w:sz w:val="22"/>
                <w:szCs w:val="22"/>
              </w:rPr>
              <w:t>70%</w:t>
            </w:r>
          </w:p>
        </w:tc>
        <w:tc>
          <w:tcPr>
            <w:tcW w:w="796" w:type="dxa"/>
          </w:tcPr>
          <w:p w14:paraId="74A38AE4" w14:textId="3D2FDD4A" w:rsidR="00982751" w:rsidRPr="00DF224E" w:rsidRDefault="00B50B29" w:rsidP="009737D5">
            <w:pPr>
              <w:rPr>
                <w:sz w:val="22"/>
                <w:szCs w:val="22"/>
              </w:rPr>
            </w:pPr>
            <w:r>
              <w:rPr>
                <w:sz w:val="22"/>
                <w:szCs w:val="22"/>
              </w:rPr>
              <w:t>71%</w:t>
            </w:r>
          </w:p>
        </w:tc>
        <w:tc>
          <w:tcPr>
            <w:tcW w:w="796" w:type="dxa"/>
          </w:tcPr>
          <w:p w14:paraId="7B11F566" w14:textId="75F91F3F" w:rsidR="00982751" w:rsidRPr="00DF224E" w:rsidRDefault="00B50B29" w:rsidP="009737D5">
            <w:pPr>
              <w:rPr>
                <w:sz w:val="22"/>
                <w:szCs w:val="22"/>
              </w:rPr>
            </w:pPr>
            <w:r>
              <w:rPr>
                <w:sz w:val="22"/>
                <w:szCs w:val="22"/>
              </w:rPr>
              <w:t>61%</w:t>
            </w:r>
          </w:p>
        </w:tc>
        <w:tc>
          <w:tcPr>
            <w:tcW w:w="796" w:type="dxa"/>
          </w:tcPr>
          <w:p w14:paraId="6106F67C" w14:textId="5B2F0DD3" w:rsidR="00982751" w:rsidRPr="00DF224E" w:rsidRDefault="00B50B29" w:rsidP="009737D5">
            <w:pPr>
              <w:rPr>
                <w:sz w:val="22"/>
                <w:szCs w:val="22"/>
              </w:rPr>
            </w:pPr>
            <w:r>
              <w:rPr>
                <w:sz w:val="22"/>
                <w:szCs w:val="22"/>
              </w:rPr>
              <w:t>83%</w:t>
            </w:r>
          </w:p>
        </w:tc>
        <w:tc>
          <w:tcPr>
            <w:tcW w:w="797" w:type="dxa"/>
          </w:tcPr>
          <w:p w14:paraId="4A184FF0" w14:textId="7FAA5C93" w:rsidR="00982751" w:rsidRPr="00DF224E" w:rsidRDefault="00B50B29" w:rsidP="009737D5">
            <w:pPr>
              <w:rPr>
                <w:sz w:val="22"/>
                <w:szCs w:val="22"/>
              </w:rPr>
            </w:pPr>
            <w:r>
              <w:rPr>
                <w:sz w:val="22"/>
                <w:szCs w:val="22"/>
              </w:rPr>
              <w:t>78%*</w:t>
            </w:r>
          </w:p>
        </w:tc>
      </w:tr>
      <w:tr w:rsidR="00982751" w:rsidRPr="00DF224E" w14:paraId="6B904F9B" w14:textId="77777777" w:rsidTr="00D2276F">
        <w:tc>
          <w:tcPr>
            <w:tcW w:w="1861" w:type="dxa"/>
            <w:shd w:val="clear" w:color="auto" w:fill="C1E4F5" w:themeFill="accent1" w:themeFillTint="33"/>
          </w:tcPr>
          <w:p w14:paraId="4CF65E2B" w14:textId="77777777" w:rsidR="00982751" w:rsidRPr="00DF224E" w:rsidRDefault="00982751" w:rsidP="009737D5">
            <w:pPr>
              <w:rPr>
                <w:sz w:val="22"/>
                <w:szCs w:val="22"/>
              </w:rPr>
            </w:pPr>
            <w:r>
              <w:rPr>
                <w:sz w:val="22"/>
                <w:szCs w:val="22"/>
              </w:rPr>
              <w:t>Kept Informed</w:t>
            </w:r>
          </w:p>
        </w:tc>
        <w:tc>
          <w:tcPr>
            <w:tcW w:w="796" w:type="dxa"/>
          </w:tcPr>
          <w:p w14:paraId="22877E6D" w14:textId="0EC0387C" w:rsidR="00982751" w:rsidRPr="00DF224E" w:rsidRDefault="00B50B29" w:rsidP="009737D5">
            <w:pPr>
              <w:rPr>
                <w:sz w:val="22"/>
                <w:szCs w:val="22"/>
              </w:rPr>
            </w:pPr>
            <w:r>
              <w:rPr>
                <w:sz w:val="22"/>
                <w:szCs w:val="22"/>
              </w:rPr>
              <w:t>86</w:t>
            </w:r>
            <w:r w:rsidR="00982751">
              <w:rPr>
                <w:sz w:val="22"/>
                <w:szCs w:val="22"/>
              </w:rPr>
              <w:t>%</w:t>
            </w:r>
          </w:p>
        </w:tc>
        <w:tc>
          <w:tcPr>
            <w:tcW w:w="796" w:type="dxa"/>
          </w:tcPr>
          <w:p w14:paraId="43292267" w14:textId="245ED9F6" w:rsidR="00982751" w:rsidRPr="00DF224E" w:rsidRDefault="00B50B29" w:rsidP="009737D5">
            <w:pPr>
              <w:rPr>
                <w:sz w:val="22"/>
                <w:szCs w:val="22"/>
              </w:rPr>
            </w:pPr>
            <w:r>
              <w:rPr>
                <w:sz w:val="22"/>
                <w:szCs w:val="22"/>
              </w:rPr>
              <w:t>56%</w:t>
            </w:r>
          </w:p>
        </w:tc>
        <w:tc>
          <w:tcPr>
            <w:tcW w:w="796" w:type="dxa"/>
          </w:tcPr>
          <w:p w14:paraId="6FA021FF" w14:textId="4DA6E645" w:rsidR="00982751" w:rsidRPr="00DF224E" w:rsidRDefault="00B50B29" w:rsidP="009737D5">
            <w:pPr>
              <w:rPr>
                <w:sz w:val="22"/>
                <w:szCs w:val="22"/>
              </w:rPr>
            </w:pPr>
            <w:r>
              <w:rPr>
                <w:sz w:val="22"/>
                <w:szCs w:val="22"/>
              </w:rPr>
              <w:t>54%</w:t>
            </w:r>
          </w:p>
        </w:tc>
        <w:tc>
          <w:tcPr>
            <w:tcW w:w="796" w:type="dxa"/>
          </w:tcPr>
          <w:p w14:paraId="060135BA" w14:textId="68C45E51" w:rsidR="00982751" w:rsidRPr="00DF224E" w:rsidRDefault="00B50B29" w:rsidP="009737D5">
            <w:pPr>
              <w:rPr>
                <w:sz w:val="22"/>
                <w:szCs w:val="22"/>
              </w:rPr>
            </w:pPr>
            <w:r>
              <w:rPr>
                <w:sz w:val="22"/>
                <w:szCs w:val="22"/>
              </w:rPr>
              <w:t>65%</w:t>
            </w:r>
          </w:p>
        </w:tc>
        <w:tc>
          <w:tcPr>
            <w:tcW w:w="796" w:type="dxa"/>
          </w:tcPr>
          <w:p w14:paraId="62AA0BB0" w14:textId="2F51B7EA" w:rsidR="00982751" w:rsidRPr="00DF224E" w:rsidRDefault="00B50B29" w:rsidP="009737D5">
            <w:pPr>
              <w:rPr>
                <w:sz w:val="22"/>
                <w:szCs w:val="22"/>
              </w:rPr>
            </w:pPr>
            <w:r>
              <w:rPr>
                <w:sz w:val="22"/>
                <w:szCs w:val="22"/>
              </w:rPr>
              <w:t>67%</w:t>
            </w:r>
          </w:p>
        </w:tc>
        <w:tc>
          <w:tcPr>
            <w:tcW w:w="796" w:type="dxa"/>
          </w:tcPr>
          <w:p w14:paraId="40C835A7" w14:textId="19C28246" w:rsidR="00982751" w:rsidRPr="00DF224E" w:rsidRDefault="00B50B29" w:rsidP="009737D5">
            <w:pPr>
              <w:rPr>
                <w:sz w:val="22"/>
                <w:szCs w:val="22"/>
              </w:rPr>
            </w:pPr>
            <w:r>
              <w:rPr>
                <w:sz w:val="22"/>
                <w:szCs w:val="22"/>
              </w:rPr>
              <w:t>73%</w:t>
            </w:r>
          </w:p>
        </w:tc>
        <w:tc>
          <w:tcPr>
            <w:tcW w:w="796" w:type="dxa"/>
          </w:tcPr>
          <w:p w14:paraId="535ECC9E" w14:textId="1039806B" w:rsidR="00982751" w:rsidRPr="00DF224E" w:rsidRDefault="00B50B29" w:rsidP="009737D5">
            <w:pPr>
              <w:rPr>
                <w:sz w:val="22"/>
                <w:szCs w:val="22"/>
              </w:rPr>
            </w:pPr>
            <w:r>
              <w:rPr>
                <w:sz w:val="22"/>
                <w:szCs w:val="22"/>
              </w:rPr>
              <w:t>78%</w:t>
            </w:r>
          </w:p>
        </w:tc>
        <w:tc>
          <w:tcPr>
            <w:tcW w:w="796" w:type="dxa"/>
          </w:tcPr>
          <w:p w14:paraId="7DFCDB5F" w14:textId="60341CEC" w:rsidR="00982751" w:rsidRPr="00DF224E" w:rsidRDefault="00B50B29" w:rsidP="009737D5">
            <w:pPr>
              <w:rPr>
                <w:sz w:val="22"/>
                <w:szCs w:val="22"/>
              </w:rPr>
            </w:pPr>
            <w:r>
              <w:rPr>
                <w:sz w:val="22"/>
                <w:szCs w:val="22"/>
              </w:rPr>
              <w:t>93%</w:t>
            </w:r>
          </w:p>
        </w:tc>
        <w:tc>
          <w:tcPr>
            <w:tcW w:w="797" w:type="dxa"/>
          </w:tcPr>
          <w:p w14:paraId="4309D72A" w14:textId="1CFC779A" w:rsidR="00982751" w:rsidRPr="00DF224E" w:rsidRDefault="00B50B29" w:rsidP="009737D5">
            <w:pPr>
              <w:rPr>
                <w:sz w:val="22"/>
                <w:szCs w:val="22"/>
              </w:rPr>
            </w:pPr>
            <w:r>
              <w:rPr>
                <w:sz w:val="22"/>
                <w:szCs w:val="22"/>
              </w:rPr>
              <w:t>90%*</w:t>
            </w:r>
          </w:p>
        </w:tc>
      </w:tr>
      <w:tr w:rsidR="00982751" w:rsidRPr="00DF224E" w14:paraId="2CD74162" w14:textId="77777777" w:rsidTr="00D2276F">
        <w:tc>
          <w:tcPr>
            <w:tcW w:w="1861" w:type="dxa"/>
            <w:shd w:val="clear" w:color="auto" w:fill="C1E4F5" w:themeFill="accent1" w:themeFillTint="33"/>
          </w:tcPr>
          <w:p w14:paraId="1A4AD5FC" w14:textId="77777777" w:rsidR="00982751" w:rsidRPr="00DF224E" w:rsidRDefault="00982751" w:rsidP="009737D5">
            <w:pPr>
              <w:rPr>
                <w:sz w:val="22"/>
                <w:szCs w:val="22"/>
              </w:rPr>
            </w:pPr>
            <w:r>
              <w:rPr>
                <w:sz w:val="22"/>
                <w:szCs w:val="22"/>
              </w:rPr>
              <w:t>NPS (Promotors)</w:t>
            </w:r>
          </w:p>
        </w:tc>
        <w:tc>
          <w:tcPr>
            <w:tcW w:w="796" w:type="dxa"/>
          </w:tcPr>
          <w:p w14:paraId="43FFF4F2" w14:textId="5F5B32E5" w:rsidR="00982751" w:rsidRPr="00DF224E" w:rsidRDefault="00B50B29" w:rsidP="009737D5">
            <w:pPr>
              <w:rPr>
                <w:sz w:val="22"/>
                <w:szCs w:val="22"/>
              </w:rPr>
            </w:pPr>
            <w:r>
              <w:rPr>
                <w:sz w:val="22"/>
                <w:szCs w:val="22"/>
              </w:rPr>
              <w:t>33</w:t>
            </w:r>
            <w:r w:rsidR="00982751">
              <w:rPr>
                <w:sz w:val="22"/>
                <w:szCs w:val="22"/>
              </w:rPr>
              <w:t>%</w:t>
            </w:r>
          </w:p>
        </w:tc>
        <w:tc>
          <w:tcPr>
            <w:tcW w:w="796" w:type="dxa"/>
          </w:tcPr>
          <w:p w14:paraId="1C5166E7" w14:textId="313A12B9" w:rsidR="00982751" w:rsidRPr="00DF224E" w:rsidRDefault="00B50B29" w:rsidP="009737D5">
            <w:pPr>
              <w:rPr>
                <w:sz w:val="22"/>
                <w:szCs w:val="22"/>
              </w:rPr>
            </w:pPr>
            <w:r>
              <w:rPr>
                <w:sz w:val="22"/>
                <w:szCs w:val="22"/>
              </w:rPr>
              <w:t>36%</w:t>
            </w:r>
          </w:p>
        </w:tc>
        <w:tc>
          <w:tcPr>
            <w:tcW w:w="796" w:type="dxa"/>
          </w:tcPr>
          <w:p w14:paraId="10FCC6C9" w14:textId="6A123ECD" w:rsidR="00982751" w:rsidRPr="00DF224E" w:rsidRDefault="00B50B29" w:rsidP="009737D5">
            <w:pPr>
              <w:rPr>
                <w:sz w:val="22"/>
                <w:szCs w:val="22"/>
              </w:rPr>
            </w:pPr>
            <w:r>
              <w:rPr>
                <w:sz w:val="22"/>
                <w:szCs w:val="22"/>
              </w:rPr>
              <w:t>34%</w:t>
            </w:r>
          </w:p>
        </w:tc>
        <w:tc>
          <w:tcPr>
            <w:tcW w:w="796" w:type="dxa"/>
          </w:tcPr>
          <w:p w14:paraId="26D6A955" w14:textId="049D3251" w:rsidR="00982751" w:rsidRPr="00DF224E" w:rsidRDefault="00B50B29" w:rsidP="009737D5">
            <w:pPr>
              <w:rPr>
                <w:sz w:val="22"/>
                <w:szCs w:val="22"/>
              </w:rPr>
            </w:pPr>
            <w:r>
              <w:rPr>
                <w:sz w:val="22"/>
                <w:szCs w:val="22"/>
              </w:rPr>
              <w:t>42%</w:t>
            </w:r>
          </w:p>
        </w:tc>
        <w:tc>
          <w:tcPr>
            <w:tcW w:w="796" w:type="dxa"/>
          </w:tcPr>
          <w:p w14:paraId="04EBD4A7" w14:textId="06E57847" w:rsidR="00982751" w:rsidRPr="00DF224E" w:rsidRDefault="00B50B29" w:rsidP="009737D5">
            <w:pPr>
              <w:rPr>
                <w:sz w:val="22"/>
                <w:szCs w:val="22"/>
              </w:rPr>
            </w:pPr>
            <w:r>
              <w:rPr>
                <w:sz w:val="22"/>
                <w:szCs w:val="22"/>
              </w:rPr>
              <w:t>35%</w:t>
            </w:r>
          </w:p>
        </w:tc>
        <w:tc>
          <w:tcPr>
            <w:tcW w:w="796" w:type="dxa"/>
          </w:tcPr>
          <w:p w14:paraId="4FBFDB06" w14:textId="1FBF6DA8" w:rsidR="00982751" w:rsidRPr="00DF224E" w:rsidRDefault="00B50B29" w:rsidP="009737D5">
            <w:pPr>
              <w:rPr>
                <w:sz w:val="22"/>
                <w:szCs w:val="22"/>
              </w:rPr>
            </w:pPr>
            <w:r>
              <w:rPr>
                <w:sz w:val="22"/>
                <w:szCs w:val="22"/>
              </w:rPr>
              <w:t>51%</w:t>
            </w:r>
          </w:p>
        </w:tc>
        <w:tc>
          <w:tcPr>
            <w:tcW w:w="796" w:type="dxa"/>
          </w:tcPr>
          <w:p w14:paraId="0D2981E6" w14:textId="35AA95D0" w:rsidR="00982751" w:rsidRPr="00DF224E" w:rsidRDefault="00B50B29" w:rsidP="009737D5">
            <w:pPr>
              <w:rPr>
                <w:sz w:val="22"/>
                <w:szCs w:val="22"/>
              </w:rPr>
            </w:pPr>
            <w:r>
              <w:rPr>
                <w:sz w:val="22"/>
                <w:szCs w:val="22"/>
              </w:rPr>
              <w:t>47%</w:t>
            </w:r>
          </w:p>
        </w:tc>
        <w:tc>
          <w:tcPr>
            <w:tcW w:w="796" w:type="dxa"/>
          </w:tcPr>
          <w:p w14:paraId="7DA4B7CB" w14:textId="0A0FE314" w:rsidR="00982751" w:rsidRPr="00DF224E" w:rsidRDefault="00B50B29" w:rsidP="009737D5">
            <w:pPr>
              <w:rPr>
                <w:sz w:val="22"/>
                <w:szCs w:val="22"/>
              </w:rPr>
            </w:pPr>
            <w:r>
              <w:rPr>
                <w:sz w:val="22"/>
                <w:szCs w:val="22"/>
              </w:rPr>
              <w:t>52%</w:t>
            </w:r>
          </w:p>
        </w:tc>
        <w:tc>
          <w:tcPr>
            <w:tcW w:w="797" w:type="dxa"/>
          </w:tcPr>
          <w:p w14:paraId="4D64BDEE" w14:textId="27EADF53" w:rsidR="00982751" w:rsidRPr="00DF224E" w:rsidRDefault="00B50B29" w:rsidP="009737D5">
            <w:pPr>
              <w:rPr>
                <w:sz w:val="22"/>
                <w:szCs w:val="22"/>
              </w:rPr>
            </w:pPr>
            <w:r>
              <w:rPr>
                <w:sz w:val="22"/>
                <w:szCs w:val="22"/>
              </w:rPr>
              <w:t>55%</w:t>
            </w:r>
          </w:p>
        </w:tc>
      </w:tr>
      <w:tr w:rsidR="00982751" w:rsidRPr="00DF224E" w14:paraId="47BBBC74" w14:textId="77777777" w:rsidTr="00D2276F">
        <w:tc>
          <w:tcPr>
            <w:tcW w:w="1861" w:type="dxa"/>
            <w:shd w:val="clear" w:color="auto" w:fill="C1E4F5" w:themeFill="accent1" w:themeFillTint="33"/>
          </w:tcPr>
          <w:p w14:paraId="58F411FC" w14:textId="77777777" w:rsidR="00982751" w:rsidRPr="00DF224E" w:rsidRDefault="00982751" w:rsidP="009737D5">
            <w:pPr>
              <w:rPr>
                <w:sz w:val="22"/>
                <w:szCs w:val="22"/>
              </w:rPr>
            </w:pPr>
            <w:r>
              <w:rPr>
                <w:sz w:val="22"/>
                <w:szCs w:val="22"/>
              </w:rPr>
              <w:t>Fairly &amp; with Respect</w:t>
            </w:r>
          </w:p>
        </w:tc>
        <w:tc>
          <w:tcPr>
            <w:tcW w:w="796" w:type="dxa"/>
          </w:tcPr>
          <w:p w14:paraId="2662D208" w14:textId="7E728A6B" w:rsidR="00982751" w:rsidRPr="00DF224E" w:rsidRDefault="00B50B29" w:rsidP="009737D5">
            <w:pPr>
              <w:rPr>
                <w:sz w:val="22"/>
                <w:szCs w:val="22"/>
              </w:rPr>
            </w:pPr>
            <w:r>
              <w:rPr>
                <w:sz w:val="22"/>
                <w:szCs w:val="22"/>
              </w:rPr>
              <w:t>76</w:t>
            </w:r>
            <w:r w:rsidR="00982751">
              <w:rPr>
                <w:sz w:val="22"/>
                <w:szCs w:val="22"/>
              </w:rPr>
              <w:t>%</w:t>
            </w:r>
          </w:p>
        </w:tc>
        <w:tc>
          <w:tcPr>
            <w:tcW w:w="796" w:type="dxa"/>
          </w:tcPr>
          <w:p w14:paraId="741B62BA" w14:textId="35F5C67D" w:rsidR="00982751" w:rsidRPr="00DF224E" w:rsidRDefault="00B50B29" w:rsidP="009737D5">
            <w:pPr>
              <w:rPr>
                <w:sz w:val="22"/>
                <w:szCs w:val="22"/>
              </w:rPr>
            </w:pPr>
            <w:r>
              <w:rPr>
                <w:sz w:val="22"/>
                <w:szCs w:val="22"/>
              </w:rPr>
              <w:t>63%</w:t>
            </w:r>
          </w:p>
        </w:tc>
        <w:tc>
          <w:tcPr>
            <w:tcW w:w="796" w:type="dxa"/>
          </w:tcPr>
          <w:p w14:paraId="066AF830" w14:textId="1F816B7B" w:rsidR="00982751" w:rsidRPr="00DF224E" w:rsidRDefault="00B50B29" w:rsidP="009737D5">
            <w:pPr>
              <w:rPr>
                <w:sz w:val="22"/>
                <w:szCs w:val="22"/>
              </w:rPr>
            </w:pPr>
            <w:r>
              <w:rPr>
                <w:sz w:val="22"/>
                <w:szCs w:val="22"/>
              </w:rPr>
              <w:t>75%</w:t>
            </w:r>
          </w:p>
        </w:tc>
        <w:tc>
          <w:tcPr>
            <w:tcW w:w="796" w:type="dxa"/>
          </w:tcPr>
          <w:p w14:paraId="4CFF766F" w14:textId="1D67555D" w:rsidR="00982751" w:rsidRPr="00DF224E" w:rsidRDefault="00B50B29" w:rsidP="009737D5">
            <w:pPr>
              <w:rPr>
                <w:sz w:val="22"/>
                <w:szCs w:val="22"/>
              </w:rPr>
            </w:pPr>
            <w:r>
              <w:rPr>
                <w:sz w:val="22"/>
                <w:szCs w:val="22"/>
              </w:rPr>
              <w:t>67%</w:t>
            </w:r>
          </w:p>
        </w:tc>
        <w:tc>
          <w:tcPr>
            <w:tcW w:w="796" w:type="dxa"/>
          </w:tcPr>
          <w:p w14:paraId="37F90D21" w14:textId="189DB008" w:rsidR="00982751" w:rsidRPr="00DF224E" w:rsidRDefault="00B50B29" w:rsidP="009737D5">
            <w:pPr>
              <w:rPr>
                <w:sz w:val="22"/>
                <w:szCs w:val="22"/>
              </w:rPr>
            </w:pPr>
            <w:r>
              <w:rPr>
                <w:sz w:val="22"/>
                <w:szCs w:val="22"/>
              </w:rPr>
              <w:t>85%</w:t>
            </w:r>
          </w:p>
        </w:tc>
        <w:tc>
          <w:tcPr>
            <w:tcW w:w="796" w:type="dxa"/>
          </w:tcPr>
          <w:p w14:paraId="24847A76" w14:textId="14D3C3F6" w:rsidR="00982751" w:rsidRPr="00DF224E" w:rsidRDefault="00B50B29" w:rsidP="009737D5">
            <w:pPr>
              <w:rPr>
                <w:sz w:val="22"/>
                <w:szCs w:val="22"/>
              </w:rPr>
            </w:pPr>
            <w:r>
              <w:rPr>
                <w:sz w:val="22"/>
                <w:szCs w:val="22"/>
              </w:rPr>
              <w:t>83%</w:t>
            </w:r>
          </w:p>
        </w:tc>
        <w:tc>
          <w:tcPr>
            <w:tcW w:w="796" w:type="dxa"/>
          </w:tcPr>
          <w:p w14:paraId="3648D6DA" w14:textId="77A32414" w:rsidR="00982751" w:rsidRPr="00DF224E" w:rsidRDefault="00B50B29" w:rsidP="009737D5">
            <w:pPr>
              <w:rPr>
                <w:sz w:val="22"/>
                <w:szCs w:val="22"/>
              </w:rPr>
            </w:pPr>
            <w:r>
              <w:rPr>
                <w:sz w:val="22"/>
                <w:szCs w:val="22"/>
              </w:rPr>
              <w:t>87%</w:t>
            </w:r>
          </w:p>
        </w:tc>
        <w:tc>
          <w:tcPr>
            <w:tcW w:w="796" w:type="dxa"/>
          </w:tcPr>
          <w:p w14:paraId="3450C095" w14:textId="160A268B" w:rsidR="00982751" w:rsidRPr="00DF224E" w:rsidRDefault="00B50B29" w:rsidP="009737D5">
            <w:pPr>
              <w:rPr>
                <w:sz w:val="22"/>
                <w:szCs w:val="22"/>
              </w:rPr>
            </w:pPr>
            <w:r>
              <w:rPr>
                <w:sz w:val="22"/>
                <w:szCs w:val="22"/>
              </w:rPr>
              <w:t>93%</w:t>
            </w:r>
          </w:p>
        </w:tc>
        <w:tc>
          <w:tcPr>
            <w:tcW w:w="797" w:type="dxa"/>
          </w:tcPr>
          <w:p w14:paraId="38203C72" w14:textId="2BF37F71" w:rsidR="00982751" w:rsidRPr="00DF224E" w:rsidRDefault="00B50B29" w:rsidP="009737D5">
            <w:pPr>
              <w:rPr>
                <w:sz w:val="22"/>
                <w:szCs w:val="22"/>
              </w:rPr>
            </w:pPr>
            <w:r>
              <w:rPr>
                <w:sz w:val="22"/>
                <w:szCs w:val="22"/>
              </w:rPr>
              <w:t>64%</w:t>
            </w:r>
          </w:p>
        </w:tc>
      </w:tr>
      <w:tr w:rsidR="00982751" w:rsidRPr="00DF224E" w14:paraId="439CCBAB" w14:textId="77777777" w:rsidTr="00D2276F">
        <w:tc>
          <w:tcPr>
            <w:tcW w:w="1861" w:type="dxa"/>
            <w:tcBorders>
              <w:bottom w:val="single" w:sz="4" w:space="0" w:color="auto"/>
            </w:tcBorders>
            <w:shd w:val="clear" w:color="auto" w:fill="C1E4F5" w:themeFill="accent1" w:themeFillTint="33"/>
          </w:tcPr>
          <w:p w14:paraId="08397C38" w14:textId="77777777" w:rsidR="00982751" w:rsidRPr="00DF224E" w:rsidRDefault="00982751" w:rsidP="009737D5">
            <w:pPr>
              <w:rPr>
                <w:sz w:val="22"/>
                <w:szCs w:val="22"/>
              </w:rPr>
            </w:pPr>
            <w:r>
              <w:rPr>
                <w:sz w:val="22"/>
                <w:szCs w:val="22"/>
              </w:rPr>
              <w:t>Easy to Deal With</w:t>
            </w:r>
          </w:p>
        </w:tc>
        <w:tc>
          <w:tcPr>
            <w:tcW w:w="796" w:type="dxa"/>
            <w:tcBorders>
              <w:bottom w:val="single" w:sz="4" w:space="0" w:color="auto"/>
            </w:tcBorders>
          </w:tcPr>
          <w:p w14:paraId="205F2E29" w14:textId="0E7AEF6A" w:rsidR="00982751" w:rsidRPr="00DF224E" w:rsidRDefault="00B50B29" w:rsidP="009737D5">
            <w:pPr>
              <w:rPr>
                <w:sz w:val="22"/>
                <w:szCs w:val="22"/>
              </w:rPr>
            </w:pPr>
            <w:r>
              <w:rPr>
                <w:sz w:val="22"/>
                <w:szCs w:val="22"/>
              </w:rPr>
              <w:t>76</w:t>
            </w:r>
            <w:r w:rsidR="00982751">
              <w:rPr>
                <w:sz w:val="22"/>
                <w:szCs w:val="22"/>
              </w:rPr>
              <w:t>%</w:t>
            </w:r>
          </w:p>
        </w:tc>
        <w:tc>
          <w:tcPr>
            <w:tcW w:w="796" w:type="dxa"/>
            <w:tcBorders>
              <w:bottom w:val="single" w:sz="4" w:space="0" w:color="auto"/>
            </w:tcBorders>
          </w:tcPr>
          <w:p w14:paraId="04C4630C" w14:textId="7D41B4DF" w:rsidR="00982751" w:rsidRPr="00DF224E" w:rsidRDefault="00B50B29" w:rsidP="009737D5">
            <w:pPr>
              <w:rPr>
                <w:sz w:val="22"/>
                <w:szCs w:val="22"/>
              </w:rPr>
            </w:pPr>
            <w:r>
              <w:rPr>
                <w:sz w:val="22"/>
                <w:szCs w:val="22"/>
              </w:rPr>
              <w:t>63%</w:t>
            </w:r>
          </w:p>
        </w:tc>
        <w:tc>
          <w:tcPr>
            <w:tcW w:w="796" w:type="dxa"/>
            <w:tcBorders>
              <w:bottom w:val="single" w:sz="4" w:space="0" w:color="auto"/>
            </w:tcBorders>
          </w:tcPr>
          <w:p w14:paraId="70ACAACC" w14:textId="10030ED3" w:rsidR="00982751" w:rsidRPr="00DF224E" w:rsidRDefault="00B50B29" w:rsidP="009737D5">
            <w:pPr>
              <w:rPr>
                <w:sz w:val="22"/>
                <w:szCs w:val="22"/>
              </w:rPr>
            </w:pPr>
            <w:r>
              <w:rPr>
                <w:sz w:val="22"/>
                <w:szCs w:val="22"/>
              </w:rPr>
              <w:t>62%</w:t>
            </w:r>
          </w:p>
        </w:tc>
        <w:tc>
          <w:tcPr>
            <w:tcW w:w="796" w:type="dxa"/>
            <w:tcBorders>
              <w:bottom w:val="single" w:sz="4" w:space="0" w:color="auto"/>
            </w:tcBorders>
          </w:tcPr>
          <w:p w14:paraId="6DD74F72" w14:textId="79E39FFA" w:rsidR="00982751" w:rsidRPr="00DF224E" w:rsidRDefault="00B50B29" w:rsidP="009737D5">
            <w:pPr>
              <w:rPr>
                <w:sz w:val="22"/>
                <w:szCs w:val="22"/>
              </w:rPr>
            </w:pPr>
            <w:r>
              <w:rPr>
                <w:sz w:val="22"/>
                <w:szCs w:val="22"/>
              </w:rPr>
              <w:t>64%</w:t>
            </w:r>
          </w:p>
        </w:tc>
        <w:tc>
          <w:tcPr>
            <w:tcW w:w="796" w:type="dxa"/>
            <w:tcBorders>
              <w:bottom w:val="single" w:sz="4" w:space="0" w:color="auto"/>
            </w:tcBorders>
          </w:tcPr>
          <w:p w14:paraId="17571CCC" w14:textId="232355DA" w:rsidR="00982751" w:rsidRPr="00DF224E" w:rsidRDefault="00B50B29" w:rsidP="009737D5">
            <w:pPr>
              <w:rPr>
                <w:sz w:val="22"/>
                <w:szCs w:val="22"/>
              </w:rPr>
            </w:pPr>
            <w:r>
              <w:rPr>
                <w:sz w:val="22"/>
                <w:szCs w:val="22"/>
              </w:rPr>
              <w:t>76%</w:t>
            </w:r>
          </w:p>
        </w:tc>
        <w:tc>
          <w:tcPr>
            <w:tcW w:w="796" w:type="dxa"/>
            <w:tcBorders>
              <w:bottom w:val="single" w:sz="4" w:space="0" w:color="auto"/>
            </w:tcBorders>
          </w:tcPr>
          <w:p w14:paraId="78358098" w14:textId="474E466E" w:rsidR="00982751" w:rsidRPr="00DF224E" w:rsidRDefault="00B50B29" w:rsidP="009737D5">
            <w:pPr>
              <w:rPr>
                <w:sz w:val="22"/>
                <w:szCs w:val="22"/>
              </w:rPr>
            </w:pPr>
            <w:r>
              <w:rPr>
                <w:sz w:val="22"/>
                <w:szCs w:val="22"/>
              </w:rPr>
              <w:t>78%</w:t>
            </w:r>
          </w:p>
        </w:tc>
        <w:tc>
          <w:tcPr>
            <w:tcW w:w="796" w:type="dxa"/>
            <w:tcBorders>
              <w:bottom w:val="single" w:sz="4" w:space="0" w:color="auto"/>
            </w:tcBorders>
          </w:tcPr>
          <w:p w14:paraId="4B2D45D2" w14:textId="4DFC4AF1" w:rsidR="00982751" w:rsidRPr="00DF224E" w:rsidRDefault="00B50B29" w:rsidP="009737D5">
            <w:pPr>
              <w:rPr>
                <w:sz w:val="22"/>
                <w:szCs w:val="22"/>
              </w:rPr>
            </w:pPr>
            <w:r>
              <w:rPr>
                <w:sz w:val="22"/>
                <w:szCs w:val="22"/>
              </w:rPr>
              <w:t>73%</w:t>
            </w:r>
          </w:p>
        </w:tc>
        <w:tc>
          <w:tcPr>
            <w:tcW w:w="796" w:type="dxa"/>
            <w:tcBorders>
              <w:bottom w:val="single" w:sz="4" w:space="0" w:color="auto"/>
            </w:tcBorders>
          </w:tcPr>
          <w:p w14:paraId="1F94C2DD" w14:textId="7CE6F7C9" w:rsidR="00982751" w:rsidRPr="00DF224E" w:rsidRDefault="00B50B29" w:rsidP="009737D5">
            <w:pPr>
              <w:rPr>
                <w:sz w:val="22"/>
                <w:szCs w:val="22"/>
              </w:rPr>
            </w:pPr>
            <w:r>
              <w:rPr>
                <w:sz w:val="22"/>
                <w:szCs w:val="22"/>
              </w:rPr>
              <w:t>93%</w:t>
            </w:r>
          </w:p>
        </w:tc>
        <w:tc>
          <w:tcPr>
            <w:tcW w:w="797" w:type="dxa"/>
            <w:tcBorders>
              <w:bottom w:val="single" w:sz="4" w:space="0" w:color="auto"/>
            </w:tcBorders>
          </w:tcPr>
          <w:p w14:paraId="7E7AAF1C" w14:textId="1EEAA3B4" w:rsidR="00982751" w:rsidRPr="00DF224E" w:rsidRDefault="00B50B29" w:rsidP="009737D5">
            <w:pPr>
              <w:rPr>
                <w:sz w:val="22"/>
                <w:szCs w:val="22"/>
              </w:rPr>
            </w:pPr>
            <w:r>
              <w:rPr>
                <w:sz w:val="22"/>
                <w:szCs w:val="22"/>
              </w:rPr>
              <w:t>83%</w:t>
            </w:r>
          </w:p>
        </w:tc>
      </w:tr>
      <w:tr w:rsidR="00982751" w:rsidRPr="00DF224E" w14:paraId="72D3CD16" w14:textId="77777777" w:rsidTr="00D2276F">
        <w:tc>
          <w:tcPr>
            <w:tcW w:w="1861" w:type="dxa"/>
            <w:tcBorders>
              <w:bottom w:val="single" w:sz="4" w:space="0" w:color="auto"/>
            </w:tcBorders>
            <w:shd w:val="clear" w:color="auto" w:fill="C1E4F5" w:themeFill="accent1" w:themeFillTint="33"/>
          </w:tcPr>
          <w:p w14:paraId="713E3AC1" w14:textId="77777777" w:rsidR="00982751" w:rsidRPr="00DF224E" w:rsidRDefault="00982751" w:rsidP="009737D5">
            <w:pPr>
              <w:rPr>
                <w:sz w:val="22"/>
                <w:szCs w:val="22"/>
              </w:rPr>
            </w:pPr>
            <w:r>
              <w:rPr>
                <w:sz w:val="22"/>
                <w:szCs w:val="22"/>
              </w:rPr>
              <w:t>Complaints Handling</w:t>
            </w:r>
          </w:p>
        </w:tc>
        <w:tc>
          <w:tcPr>
            <w:tcW w:w="796" w:type="dxa"/>
            <w:tcBorders>
              <w:bottom w:val="single" w:sz="4" w:space="0" w:color="auto"/>
            </w:tcBorders>
          </w:tcPr>
          <w:p w14:paraId="7B6103EF" w14:textId="52C7C6AA" w:rsidR="00982751" w:rsidRPr="00DF224E" w:rsidRDefault="00B50B29" w:rsidP="009737D5">
            <w:pPr>
              <w:rPr>
                <w:sz w:val="22"/>
                <w:szCs w:val="22"/>
              </w:rPr>
            </w:pPr>
            <w:r>
              <w:rPr>
                <w:sz w:val="22"/>
                <w:szCs w:val="22"/>
              </w:rPr>
              <w:t>20</w:t>
            </w:r>
            <w:r w:rsidR="00982751">
              <w:rPr>
                <w:sz w:val="22"/>
                <w:szCs w:val="22"/>
              </w:rPr>
              <w:t>%</w:t>
            </w:r>
            <w:r>
              <w:rPr>
                <w:sz w:val="22"/>
                <w:szCs w:val="22"/>
              </w:rPr>
              <w:t>*</w:t>
            </w:r>
          </w:p>
        </w:tc>
        <w:tc>
          <w:tcPr>
            <w:tcW w:w="796" w:type="dxa"/>
            <w:tcBorders>
              <w:bottom w:val="single" w:sz="4" w:space="0" w:color="auto"/>
            </w:tcBorders>
          </w:tcPr>
          <w:p w14:paraId="30908A86" w14:textId="43C102C4" w:rsidR="00982751" w:rsidRPr="00DF224E" w:rsidRDefault="00B50B29" w:rsidP="009737D5">
            <w:pPr>
              <w:rPr>
                <w:sz w:val="22"/>
                <w:szCs w:val="22"/>
              </w:rPr>
            </w:pPr>
            <w:r>
              <w:rPr>
                <w:sz w:val="22"/>
                <w:szCs w:val="22"/>
              </w:rPr>
              <w:t>36%</w:t>
            </w:r>
          </w:p>
        </w:tc>
        <w:tc>
          <w:tcPr>
            <w:tcW w:w="796" w:type="dxa"/>
            <w:tcBorders>
              <w:bottom w:val="single" w:sz="4" w:space="0" w:color="auto"/>
            </w:tcBorders>
          </w:tcPr>
          <w:p w14:paraId="37536254" w14:textId="7573697B" w:rsidR="00982751" w:rsidRPr="00DF224E" w:rsidRDefault="00B50B29" w:rsidP="009737D5">
            <w:pPr>
              <w:rPr>
                <w:sz w:val="22"/>
                <w:szCs w:val="22"/>
              </w:rPr>
            </w:pPr>
            <w:r>
              <w:rPr>
                <w:sz w:val="22"/>
                <w:szCs w:val="22"/>
              </w:rPr>
              <w:t>42%</w:t>
            </w:r>
          </w:p>
        </w:tc>
        <w:tc>
          <w:tcPr>
            <w:tcW w:w="796" w:type="dxa"/>
            <w:tcBorders>
              <w:bottom w:val="single" w:sz="4" w:space="0" w:color="auto"/>
            </w:tcBorders>
          </w:tcPr>
          <w:p w14:paraId="0D3D4D6E" w14:textId="6FD33E06" w:rsidR="00982751" w:rsidRPr="00DF224E" w:rsidRDefault="00B50B29" w:rsidP="009737D5">
            <w:pPr>
              <w:rPr>
                <w:sz w:val="22"/>
                <w:szCs w:val="22"/>
              </w:rPr>
            </w:pPr>
            <w:r>
              <w:rPr>
                <w:sz w:val="22"/>
                <w:szCs w:val="22"/>
              </w:rPr>
              <w:t>19%</w:t>
            </w:r>
          </w:p>
        </w:tc>
        <w:tc>
          <w:tcPr>
            <w:tcW w:w="796" w:type="dxa"/>
            <w:tcBorders>
              <w:bottom w:val="single" w:sz="4" w:space="0" w:color="auto"/>
            </w:tcBorders>
          </w:tcPr>
          <w:p w14:paraId="6D52975A" w14:textId="1D851CED" w:rsidR="00982751" w:rsidRPr="00DF224E" w:rsidRDefault="00B50B29" w:rsidP="009737D5">
            <w:pPr>
              <w:rPr>
                <w:sz w:val="22"/>
                <w:szCs w:val="22"/>
              </w:rPr>
            </w:pPr>
            <w:r>
              <w:rPr>
                <w:sz w:val="22"/>
                <w:szCs w:val="22"/>
              </w:rPr>
              <w:t>58%</w:t>
            </w:r>
          </w:p>
        </w:tc>
        <w:tc>
          <w:tcPr>
            <w:tcW w:w="796" w:type="dxa"/>
            <w:tcBorders>
              <w:bottom w:val="single" w:sz="4" w:space="0" w:color="auto"/>
            </w:tcBorders>
          </w:tcPr>
          <w:p w14:paraId="26FFB93B" w14:textId="6505918C" w:rsidR="00982751" w:rsidRPr="00DF224E" w:rsidRDefault="00B50B29" w:rsidP="009737D5">
            <w:pPr>
              <w:rPr>
                <w:sz w:val="22"/>
                <w:szCs w:val="22"/>
              </w:rPr>
            </w:pPr>
            <w:r>
              <w:rPr>
                <w:sz w:val="22"/>
                <w:szCs w:val="22"/>
              </w:rPr>
              <w:t>60%</w:t>
            </w:r>
          </w:p>
        </w:tc>
        <w:tc>
          <w:tcPr>
            <w:tcW w:w="796" w:type="dxa"/>
            <w:tcBorders>
              <w:bottom w:val="single" w:sz="4" w:space="0" w:color="auto"/>
            </w:tcBorders>
          </w:tcPr>
          <w:p w14:paraId="7D0A2CB1" w14:textId="61D0CCEA" w:rsidR="00982751" w:rsidRPr="00DF224E" w:rsidRDefault="00B50B29" w:rsidP="009737D5">
            <w:pPr>
              <w:rPr>
                <w:sz w:val="22"/>
                <w:szCs w:val="22"/>
              </w:rPr>
            </w:pPr>
            <w:r>
              <w:rPr>
                <w:sz w:val="22"/>
                <w:szCs w:val="22"/>
              </w:rPr>
              <w:t>31%</w:t>
            </w:r>
          </w:p>
        </w:tc>
        <w:tc>
          <w:tcPr>
            <w:tcW w:w="796" w:type="dxa"/>
            <w:tcBorders>
              <w:bottom w:val="single" w:sz="4" w:space="0" w:color="auto"/>
            </w:tcBorders>
          </w:tcPr>
          <w:p w14:paraId="28DD7B58" w14:textId="334105FA" w:rsidR="00982751" w:rsidRPr="00DF224E" w:rsidRDefault="00B50B29" w:rsidP="009737D5">
            <w:pPr>
              <w:rPr>
                <w:sz w:val="22"/>
                <w:szCs w:val="22"/>
              </w:rPr>
            </w:pPr>
            <w:r>
              <w:rPr>
                <w:sz w:val="22"/>
                <w:szCs w:val="22"/>
              </w:rPr>
              <w:t>50%</w:t>
            </w:r>
          </w:p>
        </w:tc>
        <w:tc>
          <w:tcPr>
            <w:tcW w:w="797" w:type="dxa"/>
            <w:tcBorders>
              <w:bottom w:val="single" w:sz="4" w:space="0" w:color="auto"/>
            </w:tcBorders>
          </w:tcPr>
          <w:p w14:paraId="53E0D18C" w14:textId="65ABEF4B" w:rsidR="00982751" w:rsidRPr="00DF224E" w:rsidRDefault="00B50B29" w:rsidP="009737D5">
            <w:pPr>
              <w:rPr>
                <w:sz w:val="22"/>
                <w:szCs w:val="22"/>
              </w:rPr>
            </w:pPr>
            <w:r>
              <w:rPr>
                <w:sz w:val="22"/>
                <w:szCs w:val="22"/>
              </w:rPr>
              <w:t>0%*</w:t>
            </w:r>
          </w:p>
        </w:tc>
      </w:tr>
      <w:tr w:rsidR="00982751" w:rsidRPr="00DF224E" w14:paraId="36112AB4" w14:textId="77777777" w:rsidTr="00982751">
        <w:tc>
          <w:tcPr>
            <w:tcW w:w="1861" w:type="dxa"/>
            <w:tcBorders>
              <w:top w:val="single" w:sz="4" w:space="0" w:color="auto"/>
              <w:left w:val="nil"/>
              <w:bottom w:val="nil"/>
              <w:right w:val="nil"/>
            </w:tcBorders>
          </w:tcPr>
          <w:p w14:paraId="426FAE0B" w14:textId="77777777" w:rsidR="00982751" w:rsidRPr="00DF224E" w:rsidRDefault="00982751" w:rsidP="009737D5">
            <w:pPr>
              <w:rPr>
                <w:sz w:val="22"/>
                <w:szCs w:val="22"/>
              </w:rPr>
            </w:pPr>
          </w:p>
        </w:tc>
        <w:tc>
          <w:tcPr>
            <w:tcW w:w="796" w:type="dxa"/>
            <w:tcBorders>
              <w:top w:val="single" w:sz="4" w:space="0" w:color="auto"/>
              <w:left w:val="nil"/>
              <w:bottom w:val="nil"/>
              <w:right w:val="nil"/>
            </w:tcBorders>
          </w:tcPr>
          <w:p w14:paraId="5174A8F2" w14:textId="77777777" w:rsidR="00982751" w:rsidRPr="00DF224E" w:rsidRDefault="00982751" w:rsidP="009737D5">
            <w:pPr>
              <w:rPr>
                <w:sz w:val="22"/>
                <w:szCs w:val="22"/>
              </w:rPr>
            </w:pPr>
          </w:p>
        </w:tc>
        <w:tc>
          <w:tcPr>
            <w:tcW w:w="796" w:type="dxa"/>
            <w:tcBorders>
              <w:top w:val="single" w:sz="4" w:space="0" w:color="auto"/>
              <w:left w:val="nil"/>
              <w:bottom w:val="nil"/>
              <w:right w:val="nil"/>
            </w:tcBorders>
          </w:tcPr>
          <w:p w14:paraId="26A7118B" w14:textId="77777777" w:rsidR="00982751" w:rsidRDefault="00982751" w:rsidP="009737D5">
            <w:pPr>
              <w:rPr>
                <w:sz w:val="22"/>
                <w:szCs w:val="22"/>
              </w:rPr>
            </w:pPr>
          </w:p>
        </w:tc>
        <w:tc>
          <w:tcPr>
            <w:tcW w:w="796" w:type="dxa"/>
            <w:tcBorders>
              <w:top w:val="single" w:sz="4" w:space="0" w:color="auto"/>
              <w:left w:val="nil"/>
              <w:bottom w:val="nil"/>
              <w:right w:val="nil"/>
            </w:tcBorders>
          </w:tcPr>
          <w:p w14:paraId="582332B8" w14:textId="77777777" w:rsidR="00982751" w:rsidRDefault="00982751" w:rsidP="009737D5">
            <w:pPr>
              <w:rPr>
                <w:sz w:val="22"/>
                <w:szCs w:val="22"/>
              </w:rPr>
            </w:pPr>
          </w:p>
        </w:tc>
        <w:tc>
          <w:tcPr>
            <w:tcW w:w="796" w:type="dxa"/>
            <w:tcBorders>
              <w:top w:val="single" w:sz="4" w:space="0" w:color="auto"/>
              <w:left w:val="nil"/>
              <w:bottom w:val="nil"/>
              <w:right w:val="nil"/>
            </w:tcBorders>
          </w:tcPr>
          <w:p w14:paraId="637E246D" w14:textId="77777777" w:rsidR="00982751" w:rsidRDefault="00982751" w:rsidP="009737D5">
            <w:pPr>
              <w:rPr>
                <w:sz w:val="22"/>
                <w:szCs w:val="22"/>
              </w:rPr>
            </w:pPr>
          </w:p>
        </w:tc>
        <w:tc>
          <w:tcPr>
            <w:tcW w:w="796" w:type="dxa"/>
            <w:tcBorders>
              <w:top w:val="single" w:sz="4" w:space="0" w:color="auto"/>
              <w:left w:val="nil"/>
              <w:bottom w:val="nil"/>
              <w:right w:val="nil"/>
            </w:tcBorders>
          </w:tcPr>
          <w:p w14:paraId="57930671" w14:textId="77777777" w:rsidR="00982751" w:rsidRDefault="00982751" w:rsidP="009737D5">
            <w:pPr>
              <w:rPr>
                <w:sz w:val="22"/>
                <w:szCs w:val="22"/>
              </w:rPr>
            </w:pPr>
          </w:p>
        </w:tc>
        <w:tc>
          <w:tcPr>
            <w:tcW w:w="796" w:type="dxa"/>
            <w:tcBorders>
              <w:top w:val="single" w:sz="4" w:space="0" w:color="auto"/>
              <w:left w:val="nil"/>
              <w:bottom w:val="nil"/>
              <w:right w:val="nil"/>
            </w:tcBorders>
          </w:tcPr>
          <w:p w14:paraId="1629BBD4" w14:textId="77777777" w:rsidR="00982751" w:rsidRDefault="00982751" w:rsidP="009737D5">
            <w:pPr>
              <w:rPr>
                <w:sz w:val="22"/>
                <w:szCs w:val="22"/>
              </w:rPr>
            </w:pPr>
          </w:p>
        </w:tc>
        <w:tc>
          <w:tcPr>
            <w:tcW w:w="796" w:type="dxa"/>
            <w:tcBorders>
              <w:top w:val="single" w:sz="4" w:space="0" w:color="auto"/>
              <w:left w:val="nil"/>
              <w:bottom w:val="nil"/>
              <w:right w:val="nil"/>
            </w:tcBorders>
          </w:tcPr>
          <w:p w14:paraId="5651C938" w14:textId="77777777" w:rsidR="00982751" w:rsidRDefault="00982751" w:rsidP="009737D5">
            <w:pPr>
              <w:rPr>
                <w:sz w:val="22"/>
                <w:szCs w:val="22"/>
              </w:rPr>
            </w:pPr>
          </w:p>
        </w:tc>
        <w:tc>
          <w:tcPr>
            <w:tcW w:w="796" w:type="dxa"/>
            <w:tcBorders>
              <w:top w:val="single" w:sz="4" w:space="0" w:color="auto"/>
              <w:left w:val="nil"/>
              <w:bottom w:val="nil"/>
              <w:right w:val="nil"/>
            </w:tcBorders>
          </w:tcPr>
          <w:p w14:paraId="2D97E6CC" w14:textId="77777777" w:rsidR="00982751" w:rsidRDefault="00982751" w:rsidP="009737D5">
            <w:pPr>
              <w:rPr>
                <w:sz w:val="22"/>
                <w:szCs w:val="22"/>
              </w:rPr>
            </w:pPr>
          </w:p>
        </w:tc>
        <w:tc>
          <w:tcPr>
            <w:tcW w:w="797" w:type="dxa"/>
            <w:tcBorders>
              <w:top w:val="single" w:sz="4" w:space="0" w:color="auto"/>
              <w:left w:val="nil"/>
              <w:bottom w:val="nil"/>
              <w:right w:val="nil"/>
            </w:tcBorders>
          </w:tcPr>
          <w:p w14:paraId="03823AA9" w14:textId="53D1AAF2" w:rsidR="00982751" w:rsidRPr="00DF224E" w:rsidRDefault="00982751" w:rsidP="009737D5">
            <w:pPr>
              <w:rPr>
                <w:sz w:val="22"/>
                <w:szCs w:val="22"/>
              </w:rPr>
            </w:pPr>
            <w:r>
              <w:rPr>
                <w:sz w:val="22"/>
                <w:szCs w:val="22"/>
              </w:rPr>
              <w:t>*Base below 10</w:t>
            </w:r>
          </w:p>
        </w:tc>
      </w:tr>
    </w:tbl>
    <w:p w14:paraId="5A0A34FC" w14:textId="578E3E2F" w:rsidR="00D2276F" w:rsidRDefault="00500F84" w:rsidP="00933BDD">
      <w:r w:rsidRPr="00B46FFE">
        <w:rPr>
          <w:b/>
          <w:bCs/>
        </w:rPr>
        <w:t>Table 6.</w:t>
      </w:r>
      <w:r>
        <w:t xml:space="preserve"> Age group percentages of TSM results</w:t>
      </w:r>
    </w:p>
    <w:p w14:paraId="0C7DEF70" w14:textId="77777777" w:rsidR="005E45E2" w:rsidRDefault="005E45E2" w:rsidP="00933BDD"/>
    <w:p w14:paraId="6ED54C4E" w14:textId="77777777" w:rsidR="005E45E2" w:rsidRDefault="005E45E2" w:rsidP="00933BDD"/>
    <w:p w14:paraId="4FB15D2C" w14:textId="77777777" w:rsidR="005E45E2" w:rsidRDefault="005E45E2" w:rsidP="00933BDD"/>
    <w:p w14:paraId="3C54D229" w14:textId="77777777" w:rsidR="005E45E2" w:rsidRDefault="005E45E2" w:rsidP="00933BDD"/>
    <w:p w14:paraId="6BDF6311" w14:textId="77777777" w:rsidR="005E45E2" w:rsidRDefault="005E45E2" w:rsidP="00933BDD"/>
    <w:p w14:paraId="352E09A7" w14:textId="77777777" w:rsidR="005E45E2" w:rsidRDefault="005E45E2" w:rsidP="00933BDD"/>
    <w:p w14:paraId="07D66CFA" w14:textId="77777777" w:rsidR="005E45E2" w:rsidRDefault="005E45E2" w:rsidP="00933BDD"/>
    <w:p w14:paraId="78287D54" w14:textId="77777777" w:rsidR="005E45E2" w:rsidRDefault="005E45E2" w:rsidP="00933BDD"/>
    <w:p w14:paraId="3F10047D" w14:textId="77777777" w:rsidR="005E45E2" w:rsidRDefault="005E45E2" w:rsidP="00933BDD"/>
    <w:p w14:paraId="75DBE8F3" w14:textId="77777777" w:rsidR="005E45E2" w:rsidRDefault="005E45E2" w:rsidP="00933BDD"/>
    <w:p w14:paraId="4A86EF79" w14:textId="77777777" w:rsidR="005E45E2" w:rsidRDefault="005E45E2" w:rsidP="00933BDD"/>
    <w:p w14:paraId="0107E5D0" w14:textId="77777777" w:rsidR="005E45E2" w:rsidRDefault="005E45E2" w:rsidP="00933BDD"/>
    <w:tbl>
      <w:tblPr>
        <w:tblStyle w:val="TableGrid"/>
        <w:tblW w:w="9156" w:type="dxa"/>
        <w:tblLook w:val="04A0" w:firstRow="1" w:lastRow="0" w:firstColumn="1" w:lastColumn="0" w:noHBand="0" w:noVBand="1"/>
      </w:tblPr>
      <w:tblGrid>
        <w:gridCol w:w="2423"/>
        <w:gridCol w:w="907"/>
        <w:gridCol w:w="1071"/>
        <w:gridCol w:w="1085"/>
        <w:gridCol w:w="1143"/>
        <w:gridCol w:w="1205"/>
        <w:gridCol w:w="1322"/>
      </w:tblGrid>
      <w:tr w:rsidR="00D2276F" w:rsidRPr="00DF224E" w14:paraId="4D745E19" w14:textId="77777777" w:rsidTr="00D2276F">
        <w:trPr>
          <w:trHeight w:val="264"/>
        </w:trPr>
        <w:tc>
          <w:tcPr>
            <w:tcW w:w="0" w:type="auto"/>
            <w:tcBorders>
              <w:top w:val="nil"/>
              <w:left w:val="nil"/>
              <w:bottom w:val="nil"/>
              <w:right w:val="nil"/>
            </w:tcBorders>
          </w:tcPr>
          <w:p w14:paraId="0C83DA67" w14:textId="364A048C" w:rsidR="00D2276F" w:rsidRPr="00F35347" w:rsidRDefault="00D2276F" w:rsidP="009737D5">
            <w:pPr>
              <w:rPr>
                <w:b/>
                <w:bCs/>
              </w:rPr>
            </w:pPr>
            <w:r w:rsidRPr="00F35347">
              <w:rPr>
                <w:b/>
                <w:bCs/>
              </w:rPr>
              <w:t xml:space="preserve">Length of Tenancy </w:t>
            </w:r>
          </w:p>
        </w:tc>
        <w:tc>
          <w:tcPr>
            <w:tcW w:w="0" w:type="auto"/>
            <w:tcBorders>
              <w:top w:val="nil"/>
              <w:left w:val="nil"/>
              <w:bottom w:val="nil"/>
              <w:right w:val="nil"/>
            </w:tcBorders>
          </w:tcPr>
          <w:p w14:paraId="395E58B7" w14:textId="77777777" w:rsidR="00D2276F" w:rsidRPr="00DF224E" w:rsidRDefault="00D2276F" w:rsidP="009737D5">
            <w:pPr>
              <w:rPr>
                <w:sz w:val="22"/>
                <w:szCs w:val="22"/>
              </w:rPr>
            </w:pPr>
          </w:p>
        </w:tc>
        <w:tc>
          <w:tcPr>
            <w:tcW w:w="0" w:type="auto"/>
            <w:tcBorders>
              <w:top w:val="nil"/>
              <w:left w:val="nil"/>
              <w:bottom w:val="nil"/>
              <w:right w:val="nil"/>
            </w:tcBorders>
          </w:tcPr>
          <w:p w14:paraId="3EED05AE" w14:textId="77777777" w:rsidR="00D2276F" w:rsidRPr="00DF224E" w:rsidRDefault="00D2276F" w:rsidP="009737D5">
            <w:pPr>
              <w:rPr>
                <w:sz w:val="22"/>
                <w:szCs w:val="22"/>
              </w:rPr>
            </w:pPr>
          </w:p>
        </w:tc>
        <w:tc>
          <w:tcPr>
            <w:tcW w:w="0" w:type="auto"/>
            <w:tcBorders>
              <w:top w:val="nil"/>
              <w:left w:val="nil"/>
              <w:bottom w:val="nil"/>
              <w:right w:val="nil"/>
            </w:tcBorders>
          </w:tcPr>
          <w:p w14:paraId="70534F3E" w14:textId="77777777" w:rsidR="00D2276F" w:rsidRPr="00DF224E" w:rsidRDefault="00D2276F" w:rsidP="009737D5">
            <w:pPr>
              <w:rPr>
                <w:sz w:val="22"/>
                <w:szCs w:val="22"/>
              </w:rPr>
            </w:pPr>
          </w:p>
        </w:tc>
        <w:tc>
          <w:tcPr>
            <w:tcW w:w="0" w:type="auto"/>
            <w:tcBorders>
              <w:top w:val="nil"/>
              <w:left w:val="nil"/>
              <w:bottom w:val="nil"/>
              <w:right w:val="nil"/>
            </w:tcBorders>
          </w:tcPr>
          <w:p w14:paraId="2A9147BD" w14:textId="77777777" w:rsidR="00D2276F" w:rsidRPr="00DF224E" w:rsidRDefault="00D2276F" w:rsidP="009737D5">
            <w:pPr>
              <w:rPr>
                <w:sz w:val="22"/>
                <w:szCs w:val="22"/>
              </w:rPr>
            </w:pPr>
          </w:p>
        </w:tc>
        <w:tc>
          <w:tcPr>
            <w:tcW w:w="0" w:type="auto"/>
            <w:tcBorders>
              <w:top w:val="nil"/>
              <w:left w:val="nil"/>
              <w:bottom w:val="nil"/>
              <w:right w:val="nil"/>
            </w:tcBorders>
          </w:tcPr>
          <w:p w14:paraId="0542F859" w14:textId="77777777" w:rsidR="00D2276F" w:rsidRPr="00DF224E" w:rsidRDefault="00D2276F" w:rsidP="009737D5">
            <w:pPr>
              <w:rPr>
                <w:sz w:val="22"/>
                <w:szCs w:val="22"/>
              </w:rPr>
            </w:pPr>
          </w:p>
        </w:tc>
        <w:tc>
          <w:tcPr>
            <w:tcW w:w="0" w:type="auto"/>
            <w:tcBorders>
              <w:top w:val="nil"/>
              <w:left w:val="nil"/>
              <w:bottom w:val="nil"/>
              <w:right w:val="nil"/>
            </w:tcBorders>
          </w:tcPr>
          <w:p w14:paraId="737E4044" w14:textId="371A412C" w:rsidR="00D2276F" w:rsidRPr="00DF224E" w:rsidRDefault="00D2276F" w:rsidP="009737D5">
            <w:pPr>
              <w:rPr>
                <w:sz w:val="22"/>
                <w:szCs w:val="22"/>
              </w:rPr>
            </w:pPr>
          </w:p>
        </w:tc>
      </w:tr>
      <w:tr w:rsidR="00D2276F" w:rsidRPr="00DF224E" w14:paraId="071EAA7D" w14:textId="77777777" w:rsidTr="00D2276F">
        <w:trPr>
          <w:trHeight w:val="264"/>
        </w:trPr>
        <w:tc>
          <w:tcPr>
            <w:tcW w:w="0" w:type="auto"/>
            <w:tcBorders>
              <w:top w:val="nil"/>
              <w:left w:val="nil"/>
              <w:bottom w:val="nil"/>
              <w:right w:val="nil"/>
            </w:tcBorders>
          </w:tcPr>
          <w:p w14:paraId="044AC66B" w14:textId="77777777" w:rsidR="00D2276F" w:rsidRPr="00D2276F" w:rsidRDefault="00D2276F" w:rsidP="009737D5">
            <w:pPr>
              <w:rPr>
                <w:b/>
                <w:bCs/>
                <w:sz w:val="22"/>
                <w:szCs w:val="22"/>
              </w:rPr>
            </w:pPr>
          </w:p>
        </w:tc>
        <w:tc>
          <w:tcPr>
            <w:tcW w:w="0" w:type="auto"/>
            <w:tcBorders>
              <w:top w:val="nil"/>
              <w:left w:val="nil"/>
              <w:bottom w:val="single" w:sz="4" w:space="0" w:color="auto"/>
              <w:right w:val="nil"/>
            </w:tcBorders>
          </w:tcPr>
          <w:p w14:paraId="43AAA879" w14:textId="77777777" w:rsidR="00D2276F" w:rsidRPr="00DF224E" w:rsidRDefault="00D2276F" w:rsidP="009737D5">
            <w:pPr>
              <w:rPr>
                <w:sz w:val="22"/>
                <w:szCs w:val="22"/>
              </w:rPr>
            </w:pPr>
          </w:p>
        </w:tc>
        <w:tc>
          <w:tcPr>
            <w:tcW w:w="0" w:type="auto"/>
            <w:tcBorders>
              <w:top w:val="nil"/>
              <w:left w:val="nil"/>
              <w:bottom w:val="single" w:sz="4" w:space="0" w:color="auto"/>
              <w:right w:val="nil"/>
            </w:tcBorders>
          </w:tcPr>
          <w:p w14:paraId="5D3980C4" w14:textId="77777777" w:rsidR="00D2276F" w:rsidRPr="00DF224E" w:rsidRDefault="00D2276F" w:rsidP="009737D5">
            <w:pPr>
              <w:rPr>
                <w:sz w:val="22"/>
                <w:szCs w:val="22"/>
              </w:rPr>
            </w:pPr>
          </w:p>
        </w:tc>
        <w:tc>
          <w:tcPr>
            <w:tcW w:w="0" w:type="auto"/>
            <w:tcBorders>
              <w:top w:val="nil"/>
              <w:left w:val="nil"/>
              <w:bottom w:val="single" w:sz="4" w:space="0" w:color="auto"/>
              <w:right w:val="nil"/>
            </w:tcBorders>
          </w:tcPr>
          <w:p w14:paraId="630570D1" w14:textId="77777777" w:rsidR="00D2276F" w:rsidRPr="00DF224E" w:rsidRDefault="00D2276F" w:rsidP="009737D5">
            <w:pPr>
              <w:rPr>
                <w:sz w:val="22"/>
                <w:szCs w:val="22"/>
              </w:rPr>
            </w:pPr>
          </w:p>
        </w:tc>
        <w:tc>
          <w:tcPr>
            <w:tcW w:w="0" w:type="auto"/>
            <w:tcBorders>
              <w:top w:val="nil"/>
              <w:left w:val="nil"/>
              <w:bottom w:val="single" w:sz="4" w:space="0" w:color="auto"/>
              <w:right w:val="nil"/>
            </w:tcBorders>
          </w:tcPr>
          <w:p w14:paraId="3AB44B35" w14:textId="77777777" w:rsidR="00D2276F" w:rsidRPr="00DF224E" w:rsidRDefault="00D2276F" w:rsidP="009737D5">
            <w:pPr>
              <w:rPr>
                <w:sz w:val="22"/>
                <w:szCs w:val="22"/>
              </w:rPr>
            </w:pPr>
          </w:p>
        </w:tc>
        <w:tc>
          <w:tcPr>
            <w:tcW w:w="0" w:type="auto"/>
            <w:tcBorders>
              <w:top w:val="nil"/>
              <w:left w:val="nil"/>
              <w:bottom w:val="single" w:sz="4" w:space="0" w:color="auto"/>
              <w:right w:val="nil"/>
            </w:tcBorders>
          </w:tcPr>
          <w:p w14:paraId="6D55E057" w14:textId="77777777" w:rsidR="00D2276F" w:rsidRPr="00DF224E" w:rsidRDefault="00D2276F" w:rsidP="009737D5">
            <w:pPr>
              <w:rPr>
                <w:sz w:val="22"/>
                <w:szCs w:val="22"/>
              </w:rPr>
            </w:pPr>
          </w:p>
        </w:tc>
        <w:tc>
          <w:tcPr>
            <w:tcW w:w="0" w:type="auto"/>
            <w:tcBorders>
              <w:top w:val="nil"/>
              <w:left w:val="nil"/>
              <w:bottom w:val="single" w:sz="4" w:space="0" w:color="auto"/>
              <w:right w:val="nil"/>
            </w:tcBorders>
          </w:tcPr>
          <w:p w14:paraId="050E0D3E" w14:textId="753E2D1E" w:rsidR="00D2276F" w:rsidRPr="00DF224E" w:rsidRDefault="00D2276F" w:rsidP="009737D5">
            <w:pPr>
              <w:rPr>
                <w:sz w:val="22"/>
                <w:szCs w:val="22"/>
              </w:rPr>
            </w:pPr>
          </w:p>
        </w:tc>
      </w:tr>
      <w:tr w:rsidR="00D2276F" w:rsidRPr="00DF224E" w14:paraId="591C3713" w14:textId="77777777" w:rsidTr="005E45E2">
        <w:trPr>
          <w:trHeight w:val="529"/>
        </w:trPr>
        <w:tc>
          <w:tcPr>
            <w:tcW w:w="0" w:type="auto"/>
            <w:tcBorders>
              <w:top w:val="nil"/>
              <w:left w:val="nil"/>
              <w:bottom w:val="single" w:sz="4" w:space="0" w:color="auto"/>
              <w:right w:val="single" w:sz="4" w:space="0" w:color="auto"/>
            </w:tcBorders>
          </w:tcPr>
          <w:p w14:paraId="3E7F4245" w14:textId="77777777" w:rsidR="00D2276F" w:rsidRPr="00DF224E" w:rsidRDefault="00D2276F" w:rsidP="009737D5">
            <w:pPr>
              <w:rPr>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331E2822" w14:textId="06F47D0D" w:rsidR="00D2276F" w:rsidRPr="00D2276F" w:rsidRDefault="00D2276F" w:rsidP="00D2276F">
            <w:pPr>
              <w:rPr>
                <w:sz w:val="22"/>
                <w:szCs w:val="22"/>
              </w:rPr>
            </w:pPr>
            <w:r>
              <w:rPr>
                <w:sz w:val="22"/>
                <w:szCs w:val="22"/>
              </w:rPr>
              <w:t xml:space="preserve">A. 1 Year </w:t>
            </w:r>
          </w:p>
        </w:tc>
        <w:tc>
          <w:tcPr>
            <w:tcW w:w="0" w:type="auto"/>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66CAE6C6" w14:textId="6C6E0561" w:rsidR="00D2276F" w:rsidRPr="00DF224E" w:rsidRDefault="00D2276F" w:rsidP="009737D5">
            <w:pPr>
              <w:rPr>
                <w:sz w:val="22"/>
                <w:szCs w:val="22"/>
              </w:rPr>
            </w:pPr>
            <w:r>
              <w:rPr>
                <w:sz w:val="22"/>
                <w:szCs w:val="22"/>
              </w:rPr>
              <w:t>B. 1-3 Years</w:t>
            </w:r>
          </w:p>
        </w:tc>
        <w:tc>
          <w:tcPr>
            <w:tcW w:w="0" w:type="auto"/>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608066D7" w14:textId="53D15A24" w:rsidR="00D2276F" w:rsidRPr="00DF224E" w:rsidRDefault="00D2276F" w:rsidP="009737D5">
            <w:pPr>
              <w:rPr>
                <w:sz w:val="22"/>
                <w:szCs w:val="22"/>
              </w:rPr>
            </w:pPr>
            <w:r>
              <w:rPr>
                <w:sz w:val="22"/>
                <w:szCs w:val="22"/>
              </w:rPr>
              <w:t>C. 4-5 Years</w:t>
            </w:r>
          </w:p>
        </w:tc>
        <w:tc>
          <w:tcPr>
            <w:tcW w:w="0" w:type="auto"/>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317437F5" w14:textId="217BF351" w:rsidR="00D2276F" w:rsidRPr="00DF224E" w:rsidRDefault="00D2276F" w:rsidP="009737D5">
            <w:pPr>
              <w:rPr>
                <w:sz w:val="22"/>
                <w:szCs w:val="22"/>
              </w:rPr>
            </w:pPr>
            <w:r>
              <w:rPr>
                <w:sz w:val="22"/>
                <w:szCs w:val="22"/>
              </w:rPr>
              <w:t>D. 6-10 Years</w:t>
            </w:r>
          </w:p>
        </w:tc>
        <w:tc>
          <w:tcPr>
            <w:tcW w:w="0" w:type="auto"/>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2E70CB35" w14:textId="2B3234E8" w:rsidR="00D2276F" w:rsidRPr="00DF224E" w:rsidRDefault="00D2276F" w:rsidP="009737D5">
            <w:pPr>
              <w:rPr>
                <w:sz w:val="22"/>
                <w:szCs w:val="22"/>
              </w:rPr>
            </w:pPr>
            <w:r>
              <w:rPr>
                <w:sz w:val="22"/>
                <w:szCs w:val="22"/>
              </w:rPr>
              <w:t>E. 11-20 Years</w:t>
            </w:r>
          </w:p>
        </w:tc>
        <w:tc>
          <w:tcPr>
            <w:tcW w:w="0" w:type="auto"/>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26F67CBD" w14:textId="436D775C" w:rsidR="00D2276F" w:rsidRPr="00DF224E" w:rsidRDefault="00D2276F" w:rsidP="009737D5">
            <w:pPr>
              <w:rPr>
                <w:sz w:val="22"/>
                <w:szCs w:val="22"/>
              </w:rPr>
            </w:pPr>
            <w:r>
              <w:rPr>
                <w:sz w:val="22"/>
                <w:szCs w:val="22"/>
              </w:rPr>
              <w:t xml:space="preserve">F. Over 20 Years </w:t>
            </w:r>
          </w:p>
        </w:tc>
      </w:tr>
      <w:tr w:rsidR="00D2276F" w:rsidRPr="00DF224E" w14:paraId="0D29F331" w14:textId="77777777" w:rsidTr="005E45E2">
        <w:trPr>
          <w:trHeight w:val="264"/>
        </w:trPr>
        <w:tc>
          <w:tcPr>
            <w:tcW w:w="0" w:type="auto"/>
            <w:tcBorders>
              <w:top w:val="single" w:sz="4" w:space="0" w:color="auto"/>
            </w:tcBorders>
            <w:shd w:val="clear" w:color="auto" w:fill="C1E4F5" w:themeFill="accent1" w:themeFillTint="33"/>
          </w:tcPr>
          <w:p w14:paraId="2A79BAA1" w14:textId="77777777" w:rsidR="00D2276F" w:rsidRPr="00DF224E" w:rsidRDefault="00D2276F" w:rsidP="009737D5">
            <w:pPr>
              <w:rPr>
                <w:sz w:val="22"/>
                <w:szCs w:val="22"/>
              </w:rPr>
            </w:pPr>
            <w:r w:rsidRPr="00DF224E">
              <w:rPr>
                <w:sz w:val="22"/>
                <w:szCs w:val="22"/>
              </w:rPr>
              <w:t>Overall Satisfaction</w:t>
            </w:r>
          </w:p>
        </w:tc>
        <w:tc>
          <w:tcPr>
            <w:tcW w:w="0" w:type="auto"/>
            <w:tcBorders>
              <w:top w:val="single" w:sz="4" w:space="0" w:color="auto"/>
            </w:tcBorders>
          </w:tcPr>
          <w:p w14:paraId="1AF98D74" w14:textId="52E91339" w:rsidR="00D2276F" w:rsidRPr="00DF224E" w:rsidRDefault="00D2276F" w:rsidP="009737D5">
            <w:pPr>
              <w:rPr>
                <w:sz w:val="22"/>
                <w:szCs w:val="22"/>
              </w:rPr>
            </w:pPr>
            <w:r>
              <w:rPr>
                <w:sz w:val="22"/>
                <w:szCs w:val="22"/>
              </w:rPr>
              <w:t>88%</w:t>
            </w:r>
          </w:p>
        </w:tc>
        <w:tc>
          <w:tcPr>
            <w:tcW w:w="0" w:type="auto"/>
            <w:tcBorders>
              <w:top w:val="single" w:sz="4" w:space="0" w:color="auto"/>
            </w:tcBorders>
          </w:tcPr>
          <w:p w14:paraId="676B533A" w14:textId="1A999D67" w:rsidR="00D2276F" w:rsidRPr="00DF224E" w:rsidRDefault="00D2276F" w:rsidP="009737D5">
            <w:pPr>
              <w:rPr>
                <w:sz w:val="22"/>
                <w:szCs w:val="22"/>
              </w:rPr>
            </w:pPr>
            <w:r>
              <w:rPr>
                <w:sz w:val="22"/>
                <w:szCs w:val="22"/>
              </w:rPr>
              <w:t>63%</w:t>
            </w:r>
          </w:p>
        </w:tc>
        <w:tc>
          <w:tcPr>
            <w:tcW w:w="0" w:type="auto"/>
            <w:tcBorders>
              <w:top w:val="single" w:sz="4" w:space="0" w:color="auto"/>
            </w:tcBorders>
          </w:tcPr>
          <w:p w14:paraId="58BDCFD9" w14:textId="4607FC65" w:rsidR="00D2276F" w:rsidRPr="00DF224E" w:rsidRDefault="00D2276F" w:rsidP="009737D5">
            <w:pPr>
              <w:rPr>
                <w:sz w:val="22"/>
                <w:szCs w:val="22"/>
              </w:rPr>
            </w:pPr>
            <w:r>
              <w:rPr>
                <w:sz w:val="22"/>
                <w:szCs w:val="22"/>
              </w:rPr>
              <w:t>56%</w:t>
            </w:r>
          </w:p>
        </w:tc>
        <w:tc>
          <w:tcPr>
            <w:tcW w:w="0" w:type="auto"/>
            <w:tcBorders>
              <w:top w:val="single" w:sz="4" w:space="0" w:color="auto"/>
            </w:tcBorders>
          </w:tcPr>
          <w:p w14:paraId="017FAE1C" w14:textId="7F8CCFEB" w:rsidR="00D2276F" w:rsidRPr="00DF224E" w:rsidRDefault="00D2276F" w:rsidP="009737D5">
            <w:pPr>
              <w:rPr>
                <w:sz w:val="22"/>
                <w:szCs w:val="22"/>
              </w:rPr>
            </w:pPr>
            <w:r>
              <w:rPr>
                <w:sz w:val="22"/>
                <w:szCs w:val="22"/>
              </w:rPr>
              <w:t>69%</w:t>
            </w:r>
          </w:p>
        </w:tc>
        <w:tc>
          <w:tcPr>
            <w:tcW w:w="0" w:type="auto"/>
            <w:tcBorders>
              <w:top w:val="single" w:sz="4" w:space="0" w:color="auto"/>
            </w:tcBorders>
          </w:tcPr>
          <w:p w14:paraId="384B769C" w14:textId="5D7CDA03" w:rsidR="00D2276F" w:rsidRPr="00DF224E" w:rsidRDefault="005E45E2" w:rsidP="009737D5">
            <w:pPr>
              <w:rPr>
                <w:sz w:val="22"/>
                <w:szCs w:val="22"/>
              </w:rPr>
            </w:pPr>
            <w:r>
              <w:rPr>
                <w:sz w:val="22"/>
                <w:szCs w:val="22"/>
              </w:rPr>
              <w:t>70%</w:t>
            </w:r>
          </w:p>
        </w:tc>
        <w:tc>
          <w:tcPr>
            <w:tcW w:w="0" w:type="auto"/>
            <w:tcBorders>
              <w:top w:val="single" w:sz="4" w:space="0" w:color="auto"/>
            </w:tcBorders>
          </w:tcPr>
          <w:p w14:paraId="72B4623F" w14:textId="73B360C4" w:rsidR="00D2276F" w:rsidRPr="00DF224E" w:rsidRDefault="005E45E2" w:rsidP="009737D5">
            <w:pPr>
              <w:rPr>
                <w:sz w:val="22"/>
                <w:szCs w:val="22"/>
              </w:rPr>
            </w:pPr>
            <w:r>
              <w:rPr>
                <w:sz w:val="22"/>
                <w:szCs w:val="22"/>
              </w:rPr>
              <w:t>88%</w:t>
            </w:r>
          </w:p>
        </w:tc>
      </w:tr>
      <w:tr w:rsidR="00D2276F" w:rsidRPr="00DF224E" w14:paraId="1E113EC5" w14:textId="77777777" w:rsidTr="005E45E2">
        <w:trPr>
          <w:trHeight w:val="252"/>
        </w:trPr>
        <w:tc>
          <w:tcPr>
            <w:tcW w:w="0" w:type="auto"/>
            <w:shd w:val="clear" w:color="auto" w:fill="C1E4F5" w:themeFill="accent1" w:themeFillTint="33"/>
          </w:tcPr>
          <w:p w14:paraId="1D634C49" w14:textId="77777777" w:rsidR="00D2276F" w:rsidRPr="00DF224E" w:rsidRDefault="00D2276F" w:rsidP="009737D5">
            <w:pPr>
              <w:rPr>
                <w:sz w:val="22"/>
                <w:szCs w:val="22"/>
              </w:rPr>
            </w:pPr>
            <w:r>
              <w:rPr>
                <w:sz w:val="22"/>
                <w:szCs w:val="22"/>
              </w:rPr>
              <w:t>Well Maintained Home</w:t>
            </w:r>
          </w:p>
        </w:tc>
        <w:tc>
          <w:tcPr>
            <w:tcW w:w="0" w:type="auto"/>
          </w:tcPr>
          <w:p w14:paraId="057249D1" w14:textId="2D1B4C6C" w:rsidR="00D2276F" w:rsidRPr="00DF224E" w:rsidRDefault="00D2276F" w:rsidP="009737D5">
            <w:pPr>
              <w:rPr>
                <w:sz w:val="22"/>
                <w:szCs w:val="22"/>
              </w:rPr>
            </w:pPr>
            <w:r>
              <w:rPr>
                <w:sz w:val="22"/>
                <w:szCs w:val="22"/>
              </w:rPr>
              <w:t>81%</w:t>
            </w:r>
          </w:p>
        </w:tc>
        <w:tc>
          <w:tcPr>
            <w:tcW w:w="0" w:type="auto"/>
          </w:tcPr>
          <w:p w14:paraId="03E9E837" w14:textId="7AAB4210" w:rsidR="00D2276F" w:rsidRPr="00DF224E" w:rsidRDefault="00D2276F" w:rsidP="009737D5">
            <w:pPr>
              <w:rPr>
                <w:sz w:val="22"/>
                <w:szCs w:val="22"/>
              </w:rPr>
            </w:pPr>
            <w:r>
              <w:rPr>
                <w:sz w:val="22"/>
                <w:szCs w:val="22"/>
              </w:rPr>
              <w:t>67%</w:t>
            </w:r>
          </w:p>
        </w:tc>
        <w:tc>
          <w:tcPr>
            <w:tcW w:w="0" w:type="auto"/>
          </w:tcPr>
          <w:p w14:paraId="774D9B32" w14:textId="718B6427" w:rsidR="00D2276F" w:rsidRPr="00DF224E" w:rsidRDefault="00D2276F" w:rsidP="009737D5">
            <w:pPr>
              <w:rPr>
                <w:sz w:val="22"/>
                <w:szCs w:val="22"/>
              </w:rPr>
            </w:pPr>
            <w:r>
              <w:rPr>
                <w:sz w:val="22"/>
                <w:szCs w:val="22"/>
              </w:rPr>
              <w:t>58%</w:t>
            </w:r>
          </w:p>
        </w:tc>
        <w:tc>
          <w:tcPr>
            <w:tcW w:w="0" w:type="auto"/>
          </w:tcPr>
          <w:p w14:paraId="35BA3871" w14:textId="241CE896" w:rsidR="00D2276F" w:rsidRPr="00DF224E" w:rsidRDefault="00D2276F" w:rsidP="009737D5">
            <w:pPr>
              <w:rPr>
                <w:sz w:val="22"/>
                <w:szCs w:val="22"/>
              </w:rPr>
            </w:pPr>
            <w:r>
              <w:rPr>
                <w:sz w:val="22"/>
                <w:szCs w:val="22"/>
              </w:rPr>
              <w:t>70%</w:t>
            </w:r>
          </w:p>
        </w:tc>
        <w:tc>
          <w:tcPr>
            <w:tcW w:w="0" w:type="auto"/>
          </w:tcPr>
          <w:p w14:paraId="483DEE0D" w14:textId="019C2382" w:rsidR="00D2276F" w:rsidRPr="00DF224E" w:rsidRDefault="005E45E2" w:rsidP="009737D5">
            <w:pPr>
              <w:rPr>
                <w:sz w:val="22"/>
                <w:szCs w:val="22"/>
              </w:rPr>
            </w:pPr>
            <w:r>
              <w:rPr>
                <w:sz w:val="22"/>
                <w:szCs w:val="22"/>
              </w:rPr>
              <w:t>74%</w:t>
            </w:r>
          </w:p>
        </w:tc>
        <w:tc>
          <w:tcPr>
            <w:tcW w:w="0" w:type="auto"/>
          </w:tcPr>
          <w:p w14:paraId="0C867A5F" w14:textId="7607CA43" w:rsidR="00D2276F" w:rsidRPr="00DF224E" w:rsidRDefault="005E45E2" w:rsidP="009737D5">
            <w:pPr>
              <w:rPr>
                <w:sz w:val="22"/>
                <w:szCs w:val="22"/>
              </w:rPr>
            </w:pPr>
            <w:r>
              <w:rPr>
                <w:sz w:val="22"/>
                <w:szCs w:val="22"/>
              </w:rPr>
              <w:t>87%</w:t>
            </w:r>
          </w:p>
        </w:tc>
      </w:tr>
      <w:tr w:rsidR="00D2276F" w:rsidRPr="00DF224E" w14:paraId="7713CC61" w14:textId="77777777" w:rsidTr="005E45E2">
        <w:trPr>
          <w:trHeight w:val="264"/>
        </w:trPr>
        <w:tc>
          <w:tcPr>
            <w:tcW w:w="0" w:type="auto"/>
            <w:shd w:val="clear" w:color="auto" w:fill="C1E4F5" w:themeFill="accent1" w:themeFillTint="33"/>
          </w:tcPr>
          <w:p w14:paraId="16A1BE25" w14:textId="77777777" w:rsidR="00D2276F" w:rsidRPr="00DF224E" w:rsidRDefault="00D2276F" w:rsidP="009737D5">
            <w:pPr>
              <w:rPr>
                <w:sz w:val="22"/>
                <w:szCs w:val="22"/>
              </w:rPr>
            </w:pPr>
            <w:r>
              <w:rPr>
                <w:sz w:val="22"/>
                <w:szCs w:val="22"/>
              </w:rPr>
              <w:t>Safe Home</w:t>
            </w:r>
          </w:p>
        </w:tc>
        <w:tc>
          <w:tcPr>
            <w:tcW w:w="0" w:type="auto"/>
          </w:tcPr>
          <w:p w14:paraId="56085C38" w14:textId="050BD9C1" w:rsidR="00D2276F" w:rsidRPr="00DF224E" w:rsidRDefault="00D2276F" w:rsidP="009737D5">
            <w:pPr>
              <w:rPr>
                <w:sz w:val="22"/>
                <w:szCs w:val="22"/>
              </w:rPr>
            </w:pPr>
            <w:r>
              <w:rPr>
                <w:sz w:val="22"/>
                <w:szCs w:val="22"/>
              </w:rPr>
              <w:t>79%</w:t>
            </w:r>
          </w:p>
        </w:tc>
        <w:tc>
          <w:tcPr>
            <w:tcW w:w="0" w:type="auto"/>
          </w:tcPr>
          <w:p w14:paraId="657DF10F" w14:textId="31DF89C8" w:rsidR="00D2276F" w:rsidRPr="00DF224E" w:rsidRDefault="00D2276F" w:rsidP="009737D5">
            <w:pPr>
              <w:rPr>
                <w:sz w:val="22"/>
                <w:szCs w:val="22"/>
              </w:rPr>
            </w:pPr>
            <w:r>
              <w:rPr>
                <w:sz w:val="22"/>
                <w:szCs w:val="22"/>
              </w:rPr>
              <w:t>67%</w:t>
            </w:r>
          </w:p>
        </w:tc>
        <w:tc>
          <w:tcPr>
            <w:tcW w:w="0" w:type="auto"/>
          </w:tcPr>
          <w:p w14:paraId="16FD93BA" w14:textId="7E3343FF" w:rsidR="00D2276F" w:rsidRPr="00DF224E" w:rsidRDefault="00D2276F" w:rsidP="009737D5">
            <w:pPr>
              <w:rPr>
                <w:sz w:val="22"/>
                <w:szCs w:val="22"/>
              </w:rPr>
            </w:pPr>
            <w:r>
              <w:rPr>
                <w:sz w:val="22"/>
                <w:szCs w:val="22"/>
              </w:rPr>
              <w:t>67%</w:t>
            </w:r>
          </w:p>
        </w:tc>
        <w:tc>
          <w:tcPr>
            <w:tcW w:w="0" w:type="auto"/>
          </w:tcPr>
          <w:p w14:paraId="54625F69" w14:textId="2F7CAD50" w:rsidR="00D2276F" w:rsidRPr="00DF224E" w:rsidRDefault="00D2276F" w:rsidP="009737D5">
            <w:pPr>
              <w:rPr>
                <w:sz w:val="22"/>
                <w:szCs w:val="22"/>
              </w:rPr>
            </w:pPr>
            <w:r>
              <w:rPr>
                <w:sz w:val="22"/>
                <w:szCs w:val="22"/>
              </w:rPr>
              <w:t>73%</w:t>
            </w:r>
          </w:p>
        </w:tc>
        <w:tc>
          <w:tcPr>
            <w:tcW w:w="0" w:type="auto"/>
          </w:tcPr>
          <w:p w14:paraId="2476C79E" w14:textId="4C407860" w:rsidR="00D2276F" w:rsidRPr="00DF224E" w:rsidRDefault="005E45E2" w:rsidP="009737D5">
            <w:pPr>
              <w:rPr>
                <w:sz w:val="22"/>
                <w:szCs w:val="22"/>
              </w:rPr>
            </w:pPr>
            <w:r>
              <w:rPr>
                <w:sz w:val="22"/>
                <w:szCs w:val="22"/>
              </w:rPr>
              <w:t>75%</w:t>
            </w:r>
          </w:p>
        </w:tc>
        <w:tc>
          <w:tcPr>
            <w:tcW w:w="0" w:type="auto"/>
          </w:tcPr>
          <w:p w14:paraId="19C6B4D3" w14:textId="2A09C03A" w:rsidR="00D2276F" w:rsidRPr="00DF224E" w:rsidRDefault="005E45E2" w:rsidP="009737D5">
            <w:pPr>
              <w:rPr>
                <w:sz w:val="22"/>
                <w:szCs w:val="22"/>
              </w:rPr>
            </w:pPr>
            <w:r>
              <w:rPr>
                <w:sz w:val="22"/>
                <w:szCs w:val="22"/>
              </w:rPr>
              <w:t>90%</w:t>
            </w:r>
          </w:p>
        </w:tc>
      </w:tr>
      <w:tr w:rsidR="00D2276F" w:rsidRPr="00DF224E" w14:paraId="51338D1F" w14:textId="77777777" w:rsidTr="005E45E2">
        <w:trPr>
          <w:trHeight w:val="264"/>
        </w:trPr>
        <w:tc>
          <w:tcPr>
            <w:tcW w:w="0" w:type="auto"/>
            <w:shd w:val="clear" w:color="auto" w:fill="C1E4F5" w:themeFill="accent1" w:themeFillTint="33"/>
          </w:tcPr>
          <w:p w14:paraId="4D949B40" w14:textId="77777777" w:rsidR="00D2276F" w:rsidRPr="00DF224E" w:rsidRDefault="00D2276F" w:rsidP="009737D5">
            <w:pPr>
              <w:rPr>
                <w:sz w:val="22"/>
                <w:szCs w:val="22"/>
              </w:rPr>
            </w:pPr>
            <w:r>
              <w:rPr>
                <w:sz w:val="22"/>
                <w:szCs w:val="22"/>
              </w:rPr>
              <w:t>Repairs Last 12 Months</w:t>
            </w:r>
          </w:p>
        </w:tc>
        <w:tc>
          <w:tcPr>
            <w:tcW w:w="0" w:type="auto"/>
          </w:tcPr>
          <w:p w14:paraId="5914C362" w14:textId="5BC81F3A" w:rsidR="00D2276F" w:rsidRPr="00DF224E" w:rsidRDefault="00D2276F" w:rsidP="009737D5">
            <w:pPr>
              <w:rPr>
                <w:sz w:val="22"/>
                <w:szCs w:val="22"/>
              </w:rPr>
            </w:pPr>
            <w:r>
              <w:rPr>
                <w:sz w:val="22"/>
                <w:szCs w:val="22"/>
              </w:rPr>
              <w:t>92%</w:t>
            </w:r>
          </w:p>
        </w:tc>
        <w:tc>
          <w:tcPr>
            <w:tcW w:w="0" w:type="auto"/>
          </w:tcPr>
          <w:p w14:paraId="27DCADC3" w14:textId="262CA3BA" w:rsidR="00D2276F" w:rsidRPr="00DF224E" w:rsidRDefault="00D2276F" w:rsidP="009737D5">
            <w:pPr>
              <w:rPr>
                <w:sz w:val="22"/>
                <w:szCs w:val="22"/>
              </w:rPr>
            </w:pPr>
            <w:r>
              <w:rPr>
                <w:sz w:val="22"/>
                <w:szCs w:val="22"/>
              </w:rPr>
              <w:t>69%</w:t>
            </w:r>
          </w:p>
        </w:tc>
        <w:tc>
          <w:tcPr>
            <w:tcW w:w="0" w:type="auto"/>
          </w:tcPr>
          <w:p w14:paraId="6DD5F4AF" w14:textId="26E68A2F" w:rsidR="00D2276F" w:rsidRPr="00DF224E" w:rsidRDefault="00D2276F" w:rsidP="009737D5">
            <w:pPr>
              <w:rPr>
                <w:sz w:val="22"/>
                <w:szCs w:val="22"/>
              </w:rPr>
            </w:pPr>
            <w:r>
              <w:rPr>
                <w:sz w:val="22"/>
                <w:szCs w:val="22"/>
              </w:rPr>
              <w:t>68%</w:t>
            </w:r>
          </w:p>
        </w:tc>
        <w:tc>
          <w:tcPr>
            <w:tcW w:w="0" w:type="auto"/>
          </w:tcPr>
          <w:p w14:paraId="76150194" w14:textId="7ED48CAE" w:rsidR="00D2276F" w:rsidRPr="00DF224E" w:rsidRDefault="00D2276F" w:rsidP="009737D5">
            <w:pPr>
              <w:rPr>
                <w:sz w:val="22"/>
                <w:szCs w:val="22"/>
              </w:rPr>
            </w:pPr>
            <w:r>
              <w:rPr>
                <w:sz w:val="22"/>
                <w:szCs w:val="22"/>
              </w:rPr>
              <w:t>74%</w:t>
            </w:r>
          </w:p>
        </w:tc>
        <w:tc>
          <w:tcPr>
            <w:tcW w:w="0" w:type="auto"/>
          </w:tcPr>
          <w:p w14:paraId="2AB28C73" w14:textId="5E9BACBA" w:rsidR="00D2276F" w:rsidRPr="00DF224E" w:rsidRDefault="005E45E2" w:rsidP="009737D5">
            <w:pPr>
              <w:rPr>
                <w:sz w:val="22"/>
                <w:szCs w:val="22"/>
              </w:rPr>
            </w:pPr>
            <w:r>
              <w:rPr>
                <w:sz w:val="22"/>
                <w:szCs w:val="22"/>
              </w:rPr>
              <w:t>74%</w:t>
            </w:r>
          </w:p>
        </w:tc>
        <w:tc>
          <w:tcPr>
            <w:tcW w:w="0" w:type="auto"/>
          </w:tcPr>
          <w:p w14:paraId="0C987E57" w14:textId="5AF9D5AA" w:rsidR="00D2276F" w:rsidRPr="00DF224E" w:rsidRDefault="005E45E2" w:rsidP="009737D5">
            <w:pPr>
              <w:rPr>
                <w:sz w:val="22"/>
                <w:szCs w:val="22"/>
              </w:rPr>
            </w:pPr>
            <w:r>
              <w:rPr>
                <w:sz w:val="22"/>
                <w:szCs w:val="22"/>
              </w:rPr>
              <w:t>83%</w:t>
            </w:r>
          </w:p>
        </w:tc>
      </w:tr>
      <w:tr w:rsidR="00D2276F" w:rsidRPr="00DF224E" w14:paraId="0270814B" w14:textId="77777777" w:rsidTr="005E45E2">
        <w:trPr>
          <w:trHeight w:val="264"/>
        </w:trPr>
        <w:tc>
          <w:tcPr>
            <w:tcW w:w="0" w:type="auto"/>
            <w:shd w:val="clear" w:color="auto" w:fill="C1E4F5" w:themeFill="accent1" w:themeFillTint="33"/>
          </w:tcPr>
          <w:p w14:paraId="41B9BCF9" w14:textId="77777777" w:rsidR="00D2276F" w:rsidRPr="00DF224E" w:rsidRDefault="00D2276F" w:rsidP="009737D5">
            <w:pPr>
              <w:rPr>
                <w:sz w:val="22"/>
                <w:szCs w:val="22"/>
              </w:rPr>
            </w:pPr>
            <w:r>
              <w:rPr>
                <w:sz w:val="22"/>
                <w:szCs w:val="22"/>
              </w:rPr>
              <w:t>Time Taken Repairs</w:t>
            </w:r>
          </w:p>
        </w:tc>
        <w:tc>
          <w:tcPr>
            <w:tcW w:w="0" w:type="auto"/>
          </w:tcPr>
          <w:p w14:paraId="0D9366B7" w14:textId="5B96A8C4" w:rsidR="00D2276F" w:rsidRPr="00DF224E" w:rsidRDefault="00D2276F" w:rsidP="009737D5">
            <w:pPr>
              <w:rPr>
                <w:sz w:val="22"/>
                <w:szCs w:val="22"/>
              </w:rPr>
            </w:pPr>
            <w:r>
              <w:rPr>
                <w:sz w:val="22"/>
                <w:szCs w:val="22"/>
              </w:rPr>
              <w:t>92%</w:t>
            </w:r>
          </w:p>
        </w:tc>
        <w:tc>
          <w:tcPr>
            <w:tcW w:w="0" w:type="auto"/>
          </w:tcPr>
          <w:p w14:paraId="014698D6" w14:textId="4E5E7D0C" w:rsidR="00D2276F" w:rsidRPr="00DF224E" w:rsidRDefault="00D2276F" w:rsidP="009737D5">
            <w:pPr>
              <w:rPr>
                <w:sz w:val="22"/>
                <w:szCs w:val="22"/>
              </w:rPr>
            </w:pPr>
            <w:r>
              <w:rPr>
                <w:sz w:val="22"/>
                <w:szCs w:val="22"/>
              </w:rPr>
              <w:t>65%</w:t>
            </w:r>
          </w:p>
        </w:tc>
        <w:tc>
          <w:tcPr>
            <w:tcW w:w="0" w:type="auto"/>
          </w:tcPr>
          <w:p w14:paraId="082C369D" w14:textId="3DCB2EB0" w:rsidR="00D2276F" w:rsidRPr="00DF224E" w:rsidRDefault="00D2276F" w:rsidP="009737D5">
            <w:pPr>
              <w:rPr>
                <w:sz w:val="22"/>
                <w:szCs w:val="22"/>
              </w:rPr>
            </w:pPr>
            <w:r>
              <w:rPr>
                <w:sz w:val="22"/>
                <w:szCs w:val="22"/>
              </w:rPr>
              <w:t>74%</w:t>
            </w:r>
          </w:p>
        </w:tc>
        <w:tc>
          <w:tcPr>
            <w:tcW w:w="0" w:type="auto"/>
          </w:tcPr>
          <w:p w14:paraId="22F9CAD9" w14:textId="1852663D" w:rsidR="00D2276F" w:rsidRPr="00DF224E" w:rsidRDefault="00D2276F" w:rsidP="009737D5">
            <w:pPr>
              <w:rPr>
                <w:sz w:val="22"/>
                <w:szCs w:val="22"/>
              </w:rPr>
            </w:pPr>
            <w:r>
              <w:rPr>
                <w:sz w:val="22"/>
                <w:szCs w:val="22"/>
              </w:rPr>
              <w:t>58%</w:t>
            </w:r>
          </w:p>
        </w:tc>
        <w:tc>
          <w:tcPr>
            <w:tcW w:w="0" w:type="auto"/>
          </w:tcPr>
          <w:p w14:paraId="3806C8B5" w14:textId="29C1B223" w:rsidR="00D2276F" w:rsidRPr="00DF224E" w:rsidRDefault="005E45E2" w:rsidP="009737D5">
            <w:pPr>
              <w:rPr>
                <w:sz w:val="22"/>
                <w:szCs w:val="22"/>
              </w:rPr>
            </w:pPr>
            <w:r>
              <w:rPr>
                <w:sz w:val="22"/>
                <w:szCs w:val="22"/>
              </w:rPr>
              <w:t>66%</w:t>
            </w:r>
          </w:p>
        </w:tc>
        <w:tc>
          <w:tcPr>
            <w:tcW w:w="0" w:type="auto"/>
          </w:tcPr>
          <w:p w14:paraId="6AD82E2E" w14:textId="2D5CE667" w:rsidR="00D2276F" w:rsidRPr="00DF224E" w:rsidRDefault="005E45E2" w:rsidP="009737D5">
            <w:pPr>
              <w:rPr>
                <w:sz w:val="22"/>
                <w:szCs w:val="22"/>
              </w:rPr>
            </w:pPr>
            <w:r>
              <w:rPr>
                <w:sz w:val="22"/>
                <w:szCs w:val="22"/>
              </w:rPr>
              <w:t>78%</w:t>
            </w:r>
          </w:p>
        </w:tc>
      </w:tr>
      <w:tr w:rsidR="00D2276F" w:rsidRPr="00DF224E" w14:paraId="5AB5FE0A" w14:textId="77777777" w:rsidTr="005E45E2">
        <w:trPr>
          <w:trHeight w:val="264"/>
        </w:trPr>
        <w:tc>
          <w:tcPr>
            <w:tcW w:w="0" w:type="auto"/>
            <w:shd w:val="clear" w:color="auto" w:fill="C1E4F5" w:themeFill="accent1" w:themeFillTint="33"/>
          </w:tcPr>
          <w:p w14:paraId="311CC0FC" w14:textId="77777777" w:rsidR="00D2276F" w:rsidRPr="00DF224E" w:rsidRDefault="00D2276F" w:rsidP="009737D5">
            <w:pPr>
              <w:rPr>
                <w:sz w:val="22"/>
                <w:szCs w:val="22"/>
              </w:rPr>
            </w:pPr>
            <w:r>
              <w:rPr>
                <w:sz w:val="22"/>
                <w:szCs w:val="22"/>
              </w:rPr>
              <w:t>Communal Area</w:t>
            </w:r>
          </w:p>
        </w:tc>
        <w:tc>
          <w:tcPr>
            <w:tcW w:w="0" w:type="auto"/>
          </w:tcPr>
          <w:p w14:paraId="372459DE" w14:textId="0738B3A4" w:rsidR="00D2276F" w:rsidRPr="00DF224E" w:rsidRDefault="00D2276F" w:rsidP="009737D5">
            <w:pPr>
              <w:rPr>
                <w:sz w:val="22"/>
                <w:szCs w:val="22"/>
              </w:rPr>
            </w:pPr>
            <w:r>
              <w:rPr>
                <w:sz w:val="22"/>
                <w:szCs w:val="22"/>
              </w:rPr>
              <w:t>29%*</w:t>
            </w:r>
          </w:p>
        </w:tc>
        <w:tc>
          <w:tcPr>
            <w:tcW w:w="0" w:type="auto"/>
          </w:tcPr>
          <w:p w14:paraId="287B0527" w14:textId="3466198D" w:rsidR="00D2276F" w:rsidRPr="00DF224E" w:rsidRDefault="00D2276F" w:rsidP="009737D5">
            <w:pPr>
              <w:rPr>
                <w:sz w:val="22"/>
                <w:szCs w:val="22"/>
              </w:rPr>
            </w:pPr>
            <w:r>
              <w:rPr>
                <w:sz w:val="22"/>
                <w:szCs w:val="22"/>
              </w:rPr>
              <w:t>70%</w:t>
            </w:r>
          </w:p>
        </w:tc>
        <w:tc>
          <w:tcPr>
            <w:tcW w:w="0" w:type="auto"/>
          </w:tcPr>
          <w:p w14:paraId="31294360" w14:textId="03B95F10" w:rsidR="00D2276F" w:rsidRPr="00DF224E" w:rsidRDefault="00D2276F" w:rsidP="009737D5">
            <w:pPr>
              <w:rPr>
                <w:sz w:val="22"/>
                <w:szCs w:val="22"/>
              </w:rPr>
            </w:pPr>
            <w:r>
              <w:rPr>
                <w:sz w:val="22"/>
                <w:szCs w:val="22"/>
              </w:rPr>
              <w:t>84%</w:t>
            </w:r>
          </w:p>
        </w:tc>
        <w:tc>
          <w:tcPr>
            <w:tcW w:w="0" w:type="auto"/>
          </w:tcPr>
          <w:p w14:paraId="4A4515C6" w14:textId="2170B583" w:rsidR="00D2276F" w:rsidRPr="00DF224E" w:rsidRDefault="00D2276F" w:rsidP="009737D5">
            <w:pPr>
              <w:rPr>
                <w:sz w:val="22"/>
                <w:szCs w:val="22"/>
              </w:rPr>
            </w:pPr>
            <w:r>
              <w:rPr>
                <w:sz w:val="22"/>
                <w:szCs w:val="22"/>
              </w:rPr>
              <w:t>72%</w:t>
            </w:r>
          </w:p>
        </w:tc>
        <w:tc>
          <w:tcPr>
            <w:tcW w:w="0" w:type="auto"/>
          </w:tcPr>
          <w:p w14:paraId="1FB988F6" w14:textId="2239EB61" w:rsidR="00D2276F" w:rsidRPr="00DF224E" w:rsidRDefault="005E45E2" w:rsidP="009737D5">
            <w:pPr>
              <w:rPr>
                <w:sz w:val="22"/>
                <w:szCs w:val="22"/>
              </w:rPr>
            </w:pPr>
            <w:r>
              <w:rPr>
                <w:sz w:val="22"/>
                <w:szCs w:val="22"/>
              </w:rPr>
              <w:t>75%</w:t>
            </w:r>
          </w:p>
        </w:tc>
        <w:tc>
          <w:tcPr>
            <w:tcW w:w="0" w:type="auto"/>
          </w:tcPr>
          <w:p w14:paraId="08986DB9" w14:textId="3D8C6A5E" w:rsidR="00D2276F" w:rsidRPr="00DF224E" w:rsidRDefault="005E45E2" w:rsidP="009737D5">
            <w:pPr>
              <w:rPr>
                <w:sz w:val="22"/>
                <w:szCs w:val="22"/>
              </w:rPr>
            </w:pPr>
            <w:r>
              <w:rPr>
                <w:sz w:val="22"/>
                <w:szCs w:val="22"/>
              </w:rPr>
              <w:t>86%</w:t>
            </w:r>
          </w:p>
        </w:tc>
      </w:tr>
      <w:tr w:rsidR="00D2276F" w:rsidRPr="00DF224E" w14:paraId="3C828BEF" w14:textId="77777777" w:rsidTr="005E45E2">
        <w:trPr>
          <w:trHeight w:val="529"/>
        </w:trPr>
        <w:tc>
          <w:tcPr>
            <w:tcW w:w="0" w:type="auto"/>
            <w:shd w:val="clear" w:color="auto" w:fill="C1E4F5" w:themeFill="accent1" w:themeFillTint="33"/>
          </w:tcPr>
          <w:p w14:paraId="12DFA971" w14:textId="77777777" w:rsidR="00D2276F" w:rsidRPr="00DF224E" w:rsidRDefault="00D2276F" w:rsidP="009737D5">
            <w:pPr>
              <w:rPr>
                <w:sz w:val="22"/>
                <w:szCs w:val="22"/>
              </w:rPr>
            </w:pPr>
            <w:r>
              <w:rPr>
                <w:sz w:val="22"/>
                <w:szCs w:val="22"/>
              </w:rPr>
              <w:t>Neighbourhood Contribution</w:t>
            </w:r>
          </w:p>
        </w:tc>
        <w:tc>
          <w:tcPr>
            <w:tcW w:w="0" w:type="auto"/>
          </w:tcPr>
          <w:p w14:paraId="2974056E" w14:textId="721F4B50" w:rsidR="00D2276F" w:rsidRPr="00DF224E" w:rsidRDefault="00D2276F" w:rsidP="009737D5">
            <w:pPr>
              <w:rPr>
                <w:sz w:val="22"/>
                <w:szCs w:val="22"/>
              </w:rPr>
            </w:pPr>
            <w:r>
              <w:rPr>
                <w:sz w:val="22"/>
                <w:szCs w:val="22"/>
              </w:rPr>
              <w:t>82%</w:t>
            </w:r>
          </w:p>
        </w:tc>
        <w:tc>
          <w:tcPr>
            <w:tcW w:w="0" w:type="auto"/>
          </w:tcPr>
          <w:p w14:paraId="0C6AD266" w14:textId="101A1D84" w:rsidR="00D2276F" w:rsidRPr="00DF224E" w:rsidRDefault="00D2276F" w:rsidP="009737D5">
            <w:pPr>
              <w:rPr>
                <w:sz w:val="22"/>
                <w:szCs w:val="22"/>
              </w:rPr>
            </w:pPr>
            <w:r>
              <w:rPr>
                <w:sz w:val="22"/>
                <w:szCs w:val="22"/>
              </w:rPr>
              <w:t>72%</w:t>
            </w:r>
          </w:p>
        </w:tc>
        <w:tc>
          <w:tcPr>
            <w:tcW w:w="0" w:type="auto"/>
          </w:tcPr>
          <w:p w14:paraId="0892EA88" w14:textId="0CEFCEEB" w:rsidR="00D2276F" w:rsidRPr="00DF224E" w:rsidRDefault="00D2276F" w:rsidP="009737D5">
            <w:pPr>
              <w:rPr>
                <w:sz w:val="22"/>
                <w:szCs w:val="22"/>
              </w:rPr>
            </w:pPr>
            <w:r>
              <w:rPr>
                <w:sz w:val="22"/>
                <w:szCs w:val="22"/>
              </w:rPr>
              <w:t>72%</w:t>
            </w:r>
          </w:p>
        </w:tc>
        <w:tc>
          <w:tcPr>
            <w:tcW w:w="0" w:type="auto"/>
          </w:tcPr>
          <w:p w14:paraId="42BAA087" w14:textId="0D40AF8C" w:rsidR="00D2276F" w:rsidRPr="00DF224E" w:rsidRDefault="00D2276F" w:rsidP="009737D5">
            <w:pPr>
              <w:rPr>
                <w:sz w:val="22"/>
                <w:szCs w:val="22"/>
              </w:rPr>
            </w:pPr>
            <w:r>
              <w:rPr>
                <w:sz w:val="22"/>
                <w:szCs w:val="22"/>
              </w:rPr>
              <w:t>70%</w:t>
            </w:r>
          </w:p>
        </w:tc>
        <w:tc>
          <w:tcPr>
            <w:tcW w:w="0" w:type="auto"/>
          </w:tcPr>
          <w:p w14:paraId="33123797" w14:textId="3CAA409A" w:rsidR="00D2276F" w:rsidRPr="00DF224E" w:rsidRDefault="005E45E2" w:rsidP="009737D5">
            <w:pPr>
              <w:rPr>
                <w:sz w:val="22"/>
                <w:szCs w:val="22"/>
              </w:rPr>
            </w:pPr>
            <w:r>
              <w:rPr>
                <w:sz w:val="22"/>
                <w:szCs w:val="22"/>
              </w:rPr>
              <w:t>53%</w:t>
            </w:r>
          </w:p>
        </w:tc>
        <w:tc>
          <w:tcPr>
            <w:tcW w:w="0" w:type="auto"/>
          </w:tcPr>
          <w:p w14:paraId="63011B56" w14:textId="69D3E5CC" w:rsidR="00D2276F" w:rsidRPr="00DF224E" w:rsidRDefault="005E45E2" w:rsidP="009737D5">
            <w:pPr>
              <w:rPr>
                <w:sz w:val="22"/>
                <w:szCs w:val="22"/>
              </w:rPr>
            </w:pPr>
            <w:r>
              <w:rPr>
                <w:sz w:val="22"/>
                <w:szCs w:val="22"/>
              </w:rPr>
              <w:t>78%</w:t>
            </w:r>
          </w:p>
        </w:tc>
      </w:tr>
      <w:tr w:rsidR="00D2276F" w:rsidRPr="00DF224E" w14:paraId="05264FFB" w14:textId="77777777" w:rsidTr="005E45E2">
        <w:trPr>
          <w:trHeight w:val="252"/>
        </w:trPr>
        <w:tc>
          <w:tcPr>
            <w:tcW w:w="0" w:type="auto"/>
            <w:shd w:val="clear" w:color="auto" w:fill="C1E4F5" w:themeFill="accent1" w:themeFillTint="33"/>
          </w:tcPr>
          <w:p w14:paraId="773F138E" w14:textId="77777777" w:rsidR="00D2276F" w:rsidRPr="00DF224E" w:rsidRDefault="00D2276F" w:rsidP="009737D5">
            <w:pPr>
              <w:rPr>
                <w:sz w:val="22"/>
                <w:szCs w:val="22"/>
              </w:rPr>
            </w:pPr>
            <w:r>
              <w:rPr>
                <w:sz w:val="22"/>
                <w:szCs w:val="22"/>
              </w:rPr>
              <w:t>Approach to ASB</w:t>
            </w:r>
          </w:p>
        </w:tc>
        <w:tc>
          <w:tcPr>
            <w:tcW w:w="0" w:type="auto"/>
          </w:tcPr>
          <w:p w14:paraId="49DE3695" w14:textId="10AA1E82" w:rsidR="00D2276F" w:rsidRPr="00DF224E" w:rsidRDefault="00D2276F" w:rsidP="009737D5">
            <w:pPr>
              <w:rPr>
                <w:sz w:val="22"/>
                <w:szCs w:val="22"/>
              </w:rPr>
            </w:pPr>
            <w:r>
              <w:rPr>
                <w:sz w:val="22"/>
                <w:szCs w:val="22"/>
              </w:rPr>
              <w:t>75%*</w:t>
            </w:r>
          </w:p>
        </w:tc>
        <w:tc>
          <w:tcPr>
            <w:tcW w:w="0" w:type="auto"/>
          </w:tcPr>
          <w:p w14:paraId="683EDE42" w14:textId="54C29C98" w:rsidR="00D2276F" w:rsidRPr="00DF224E" w:rsidRDefault="00D2276F" w:rsidP="009737D5">
            <w:pPr>
              <w:rPr>
                <w:sz w:val="22"/>
                <w:szCs w:val="22"/>
              </w:rPr>
            </w:pPr>
            <w:r>
              <w:rPr>
                <w:sz w:val="22"/>
                <w:szCs w:val="22"/>
              </w:rPr>
              <w:t>47%</w:t>
            </w:r>
          </w:p>
        </w:tc>
        <w:tc>
          <w:tcPr>
            <w:tcW w:w="0" w:type="auto"/>
          </w:tcPr>
          <w:p w14:paraId="27778B94" w14:textId="38225055" w:rsidR="00D2276F" w:rsidRPr="00DF224E" w:rsidRDefault="00D2276F" w:rsidP="009737D5">
            <w:pPr>
              <w:rPr>
                <w:sz w:val="22"/>
                <w:szCs w:val="22"/>
              </w:rPr>
            </w:pPr>
            <w:r>
              <w:rPr>
                <w:sz w:val="22"/>
                <w:szCs w:val="22"/>
              </w:rPr>
              <w:t>62%</w:t>
            </w:r>
          </w:p>
        </w:tc>
        <w:tc>
          <w:tcPr>
            <w:tcW w:w="0" w:type="auto"/>
          </w:tcPr>
          <w:p w14:paraId="69D5CAA9" w14:textId="394EA55A" w:rsidR="00D2276F" w:rsidRPr="00DF224E" w:rsidRDefault="00D2276F" w:rsidP="009737D5">
            <w:pPr>
              <w:rPr>
                <w:sz w:val="22"/>
                <w:szCs w:val="22"/>
              </w:rPr>
            </w:pPr>
            <w:r>
              <w:rPr>
                <w:sz w:val="22"/>
                <w:szCs w:val="22"/>
              </w:rPr>
              <w:t>44%</w:t>
            </w:r>
          </w:p>
        </w:tc>
        <w:tc>
          <w:tcPr>
            <w:tcW w:w="0" w:type="auto"/>
          </w:tcPr>
          <w:p w14:paraId="4BADF1C6" w14:textId="1ADD87AE" w:rsidR="00D2276F" w:rsidRPr="00DF224E" w:rsidRDefault="005E45E2" w:rsidP="009737D5">
            <w:pPr>
              <w:rPr>
                <w:sz w:val="22"/>
                <w:szCs w:val="22"/>
              </w:rPr>
            </w:pPr>
            <w:r>
              <w:rPr>
                <w:sz w:val="22"/>
                <w:szCs w:val="22"/>
              </w:rPr>
              <w:t>45%</w:t>
            </w:r>
          </w:p>
        </w:tc>
        <w:tc>
          <w:tcPr>
            <w:tcW w:w="0" w:type="auto"/>
          </w:tcPr>
          <w:p w14:paraId="6CE0BFAD" w14:textId="60EB2B0C" w:rsidR="00D2276F" w:rsidRPr="00DF224E" w:rsidRDefault="005E45E2" w:rsidP="009737D5">
            <w:pPr>
              <w:rPr>
                <w:sz w:val="22"/>
                <w:szCs w:val="22"/>
              </w:rPr>
            </w:pPr>
            <w:r>
              <w:rPr>
                <w:sz w:val="22"/>
                <w:szCs w:val="22"/>
              </w:rPr>
              <w:t>74%</w:t>
            </w:r>
          </w:p>
        </w:tc>
      </w:tr>
      <w:tr w:rsidR="00D2276F" w:rsidRPr="00DF224E" w14:paraId="7EE8AD58" w14:textId="77777777" w:rsidTr="005E45E2">
        <w:trPr>
          <w:trHeight w:val="264"/>
        </w:trPr>
        <w:tc>
          <w:tcPr>
            <w:tcW w:w="0" w:type="auto"/>
            <w:shd w:val="clear" w:color="auto" w:fill="C1E4F5" w:themeFill="accent1" w:themeFillTint="33"/>
          </w:tcPr>
          <w:p w14:paraId="29D6F4AD" w14:textId="77777777" w:rsidR="00D2276F" w:rsidRPr="00DF224E" w:rsidRDefault="00D2276F" w:rsidP="009737D5">
            <w:pPr>
              <w:rPr>
                <w:sz w:val="22"/>
                <w:szCs w:val="22"/>
              </w:rPr>
            </w:pPr>
            <w:r>
              <w:rPr>
                <w:sz w:val="22"/>
                <w:szCs w:val="22"/>
              </w:rPr>
              <w:t>Listens &amp; Acts</w:t>
            </w:r>
          </w:p>
        </w:tc>
        <w:tc>
          <w:tcPr>
            <w:tcW w:w="0" w:type="auto"/>
          </w:tcPr>
          <w:p w14:paraId="367555EF" w14:textId="2591C5F2" w:rsidR="00D2276F" w:rsidRPr="00DF224E" w:rsidRDefault="00D2276F" w:rsidP="009737D5">
            <w:pPr>
              <w:rPr>
                <w:sz w:val="22"/>
                <w:szCs w:val="22"/>
              </w:rPr>
            </w:pPr>
            <w:r>
              <w:rPr>
                <w:sz w:val="22"/>
                <w:szCs w:val="22"/>
              </w:rPr>
              <w:t>82%</w:t>
            </w:r>
          </w:p>
        </w:tc>
        <w:tc>
          <w:tcPr>
            <w:tcW w:w="0" w:type="auto"/>
          </w:tcPr>
          <w:p w14:paraId="3CAFE1B2" w14:textId="1B9C5055" w:rsidR="00D2276F" w:rsidRPr="00DF224E" w:rsidRDefault="00D2276F" w:rsidP="009737D5">
            <w:pPr>
              <w:rPr>
                <w:sz w:val="22"/>
                <w:szCs w:val="22"/>
              </w:rPr>
            </w:pPr>
            <w:r>
              <w:rPr>
                <w:sz w:val="22"/>
                <w:szCs w:val="22"/>
              </w:rPr>
              <w:t>54%</w:t>
            </w:r>
          </w:p>
        </w:tc>
        <w:tc>
          <w:tcPr>
            <w:tcW w:w="0" w:type="auto"/>
          </w:tcPr>
          <w:p w14:paraId="18919177" w14:textId="0F6EB676" w:rsidR="00D2276F" w:rsidRPr="00DF224E" w:rsidRDefault="00D2276F" w:rsidP="009737D5">
            <w:pPr>
              <w:rPr>
                <w:sz w:val="22"/>
                <w:szCs w:val="22"/>
              </w:rPr>
            </w:pPr>
            <w:r>
              <w:rPr>
                <w:sz w:val="22"/>
                <w:szCs w:val="22"/>
              </w:rPr>
              <w:t>55%</w:t>
            </w:r>
          </w:p>
        </w:tc>
        <w:tc>
          <w:tcPr>
            <w:tcW w:w="0" w:type="auto"/>
          </w:tcPr>
          <w:p w14:paraId="4D626020" w14:textId="474E4529" w:rsidR="00D2276F" w:rsidRPr="00DF224E" w:rsidRDefault="00D2276F" w:rsidP="009737D5">
            <w:pPr>
              <w:rPr>
                <w:sz w:val="22"/>
                <w:szCs w:val="22"/>
              </w:rPr>
            </w:pPr>
            <w:r>
              <w:rPr>
                <w:sz w:val="22"/>
                <w:szCs w:val="22"/>
              </w:rPr>
              <w:t>53%</w:t>
            </w:r>
          </w:p>
        </w:tc>
        <w:tc>
          <w:tcPr>
            <w:tcW w:w="0" w:type="auto"/>
          </w:tcPr>
          <w:p w14:paraId="6E2D68FF" w14:textId="08A95208" w:rsidR="00D2276F" w:rsidRPr="00DF224E" w:rsidRDefault="005E45E2" w:rsidP="009737D5">
            <w:pPr>
              <w:rPr>
                <w:sz w:val="22"/>
                <w:szCs w:val="22"/>
              </w:rPr>
            </w:pPr>
            <w:r>
              <w:rPr>
                <w:sz w:val="22"/>
                <w:szCs w:val="22"/>
              </w:rPr>
              <w:t>55%</w:t>
            </w:r>
          </w:p>
        </w:tc>
        <w:tc>
          <w:tcPr>
            <w:tcW w:w="0" w:type="auto"/>
          </w:tcPr>
          <w:p w14:paraId="4E6E776F" w14:textId="6559BAEF" w:rsidR="00D2276F" w:rsidRPr="00DF224E" w:rsidRDefault="005E45E2" w:rsidP="009737D5">
            <w:pPr>
              <w:rPr>
                <w:sz w:val="22"/>
                <w:szCs w:val="22"/>
              </w:rPr>
            </w:pPr>
            <w:r>
              <w:rPr>
                <w:sz w:val="22"/>
                <w:szCs w:val="22"/>
              </w:rPr>
              <w:t>80%</w:t>
            </w:r>
          </w:p>
        </w:tc>
      </w:tr>
      <w:tr w:rsidR="00D2276F" w:rsidRPr="00DF224E" w14:paraId="523BF28A" w14:textId="77777777" w:rsidTr="005E45E2">
        <w:trPr>
          <w:trHeight w:val="264"/>
        </w:trPr>
        <w:tc>
          <w:tcPr>
            <w:tcW w:w="0" w:type="auto"/>
            <w:shd w:val="clear" w:color="auto" w:fill="C1E4F5" w:themeFill="accent1" w:themeFillTint="33"/>
          </w:tcPr>
          <w:p w14:paraId="3F4F08DF" w14:textId="77777777" w:rsidR="00D2276F" w:rsidRPr="00DF224E" w:rsidRDefault="00D2276F" w:rsidP="009737D5">
            <w:pPr>
              <w:rPr>
                <w:sz w:val="22"/>
                <w:szCs w:val="22"/>
              </w:rPr>
            </w:pPr>
            <w:r>
              <w:rPr>
                <w:sz w:val="22"/>
                <w:szCs w:val="22"/>
              </w:rPr>
              <w:t>Kept Informed</w:t>
            </w:r>
          </w:p>
        </w:tc>
        <w:tc>
          <w:tcPr>
            <w:tcW w:w="0" w:type="auto"/>
          </w:tcPr>
          <w:p w14:paraId="56142F3F" w14:textId="387DF506" w:rsidR="00D2276F" w:rsidRPr="00DF224E" w:rsidRDefault="00D2276F" w:rsidP="009737D5">
            <w:pPr>
              <w:rPr>
                <w:sz w:val="22"/>
                <w:szCs w:val="22"/>
              </w:rPr>
            </w:pPr>
            <w:r>
              <w:rPr>
                <w:sz w:val="22"/>
                <w:szCs w:val="22"/>
              </w:rPr>
              <w:t>67%</w:t>
            </w:r>
          </w:p>
        </w:tc>
        <w:tc>
          <w:tcPr>
            <w:tcW w:w="0" w:type="auto"/>
          </w:tcPr>
          <w:p w14:paraId="32FC4FE7" w14:textId="6CE68CA2" w:rsidR="00D2276F" w:rsidRPr="00DF224E" w:rsidRDefault="00D2276F" w:rsidP="009737D5">
            <w:pPr>
              <w:rPr>
                <w:sz w:val="22"/>
                <w:szCs w:val="22"/>
              </w:rPr>
            </w:pPr>
            <w:r>
              <w:rPr>
                <w:sz w:val="22"/>
                <w:szCs w:val="22"/>
              </w:rPr>
              <w:t>65%</w:t>
            </w:r>
          </w:p>
        </w:tc>
        <w:tc>
          <w:tcPr>
            <w:tcW w:w="0" w:type="auto"/>
          </w:tcPr>
          <w:p w14:paraId="6F318DA3" w14:textId="26711D92" w:rsidR="00D2276F" w:rsidRPr="00DF224E" w:rsidRDefault="00D2276F" w:rsidP="009737D5">
            <w:pPr>
              <w:rPr>
                <w:sz w:val="22"/>
                <w:szCs w:val="22"/>
              </w:rPr>
            </w:pPr>
            <w:r>
              <w:rPr>
                <w:sz w:val="22"/>
                <w:szCs w:val="22"/>
              </w:rPr>
              <w:t>64%</w:t>
            </w:r>
          </w:p>
        </w:tc>
        <w:tc>
          <w:tcPr>
            <w:tcW w:w="0" w:type="auto"/>
          </w:tcPr>
          <w:p w14:paraId="11739FCB" w14:textId="1A22A208" w:rsidR="00D2276F" w:rsidRPr="00DF224E" w:rsidRDefault="00D2276F" w:rsidP="009737D5">
            <w:pPr>
              <w:rPr>
                <w:sz w:val="22"/>
                <w:szCs w:val="22"/>
              </w:rPr>
            </w:pPr>
            <w:r>
              <w:rPr>
                <w:sz w:val="22"/>
                <w:szCs w:val="22"/>
              </w:rPr>
              <w:t>59%</w:t>
            </w:r>
          </w:p>
        </w:tc>
        <w:tc>
          <w:tcPr>
            <w:tcW w:w="0" w:type="auto"/>
          </w:tcPr>
          <w:p w14:paraId="32FE7519" w14:textId="5327E887" w:rsidR="00D2276F" w:rsidRPr="00DF224E" w:rsidRDefault="005E45E2" w:rsidP="009737D5">
            <w:pPr>
              <w:rPr>
                <w:sz w:val="22"/>
                <w:szCs w:val="22"/>
              </w:rPr>
            </w:pPr>
            <w:r>
              <w:rPr>
                <w:sz w:val="22"/>
                <w:szCs w:val="22"/>
              </w:rPr>
              <w:t>68%</w:t>
            </w:r>
          </w:p>
        </w:tc>
        <w:tc>
          <w:tcPr>
            <w:tcW w:w="0" w:type="auto"/>
          </w:tcPr>
          <w:p w14:paraId="5F6574BA" w14:textId="1BB38D64" w:rsidR="00D2276F" w:rsidRPr="00DF224E" w:rsidRDefault="005E45E2" w:rsidP="009737D5">
            <w:pPr>
              <w:rPr>
                <w:sz w:val="22"/>
                <w:szCs w:val="22"/>
              </w:rPr>
            </w:pPr>
            <w:r>
              <w:rPr>
                <w:sz w:val="22"/>
                <w:szCs w:val="22"/>
              </w:rPr>
              <w:t>82%</w:t>
            </w:r>
          </w:p>
        </w:tc>
      </w:tr>
      <w:tr w:rsidR="00D2276F" w:rsidRPr="00DF224E" w14:paraId="60168E7A" w14:textId="77777777" w:rsidTr="005E45E2">
        <w:trPr>
          <w:trHeight w:val="264"/>
        </w:trPr>
        <w:tc>
          <w:tcPr>
            <w:tcW w:w="0" w:type="auto"/>
            <w:shd w:val="clear" w:color="auto" w:fill="C1E4F5" w:themeFill="accent1" w:themeFillTint="33"/>
          </w:tcPr>
          <w:p w14:paraId="60D47258" w14:textId="77777777" w:rsidR="00D2276F" w:rsidRPr="00DF224E" w:rsidRDefault="00D2276F" w:rsidP="009737D5">
            <w:pPr>
              <w:rPr>
                <w:sz w:val="22"/>
                <w:szCs w:val="22"/>
              </w:rPr>
            </w:pPr>
            <w:r>
              <w:rPr>
                <w:sz w:val="22"/>
                <w:szCs w:val="22"/>
              </w:rPr>
              <w:t>NPS (Promotors)</w:t>
            </w:r>
          </w:p>
        </w:tc>
        <w:tc>
          <w:tcPr>
            <w:tcW w:w="0" w:type="auto"/>
          </w:tcPr>
          <w:p w14:paraId="51338E7B" w14:textId="00BE91DE" w:rsidR="00D2276F" w:rsidRPr="00DF224E" w:rsidRDefault="00D2276F" w:rsidP="009737D5">
            <w:pPr>
              <w:rPr>
                <w:sz w:val="22"/>
                <w:szCs w:val="22"/>
              </w:rPr>
            </w:pPr>
            <w:r>
              <w:rPr>
                <w:sz w:val="22"/>
                <w:szCs w:val="22"/>
              </w:rPr>
              <w:t>44%</w:t>
            </w:r>
          </w:p>
        </w:tc>
        <w:tc>
          <w:tcPr>
            <w:tcW w:w="0" w:type="auto"/>
          </w:tcPr>
          <w:p w14:paraId="4223D854" w14:textId="6807C422" w:rsidR="00D2276F" w:rsidRPr="00DF224E" w:rsidRDefault="00D2276F" w:rsidP="009737D5">
            <w:pPr>
              <w:rPr>
                <w:sz w:val="22"/>
                <w:szCs w:val="22"/>
              </w:rPr>
            </w:pPr>
            <w:r>
              <w:rPr>
                <w:sz w:val="22"/>
                <w:szCs w:val="22"/>
              </w:rPr>
              <w:t>42%</w:t>
            </w:r>
          </w:p>
        </w:tc>
        <w:tc>
          <w:tcPr>
            <w:tcW w:w="0" w:type="auto"/>
          </w:tcPr>
          <w:p w14:paraId="1BF847CA" w14:textId="739A1AC8" w:rsidR="00D2276F" w:rsidRPr="00DF224E" w:rsidRDefault="00D2276F" w:rsidP="009737D5">
            <w:pPr>
              <w:rPr>
                <w:sz w:val="22"/>
                <w:szCs w:val="22"/>
              </w:rPr>
            </w:pPr>
            <w:r>
              <w:rPr>
                <w:sz w:val="22"/>
                <w:szCs w:val="22"/>
              </w:rPr>
              <w:t>45%</w:t>
            </w:r>
          </w:p>
        </w:tc>
        <w:tc>
          <w:tcPr>
            <w:tcW w:w="0" w:type="auto"/>
          </w:tcPr>
          <w:p w14:paraId="14A0B28F" w14:textId="41F3BFD1" w:rsidR="00D2276F" w:rsidRPr="00DF224E" w:rsidRDefault="00D2276F" w:rsidP="009737D5">
            <w:pPr>
              <w:rPr>
                <w:sz w:val="22"/>
                <w:szCs w:val="22"/>
              </w:rPr>
            </w:pPr>
            <w:r>
              <w:rPr>
                <w:sz w:val="22"/>
                <w:szCs w:val="22"/>
              </w:rPr>
              <w:t>36%</w:t>
            </w:r>
          </w:p>
        </w:tc>
        <w:tc>
          <w:tcPr>
            <w:tcW w:w="0" w:type="auto"/>
          </w:tcPr>
          <w:p w14:paraId="18905D4C" w14:textId="202E90C5" w:rsidR="00D2276F" w:rsidRPr="00DF224E" w:rsidRDefault="005E45E2" w:rsidP="009737D5">
            <w:pPr>
              <w:rPr>
                <w:sz w:val="22"/>
                <w:szCs w:val="22"/>
              </w:rPr>
            </w:pPr>
            <w:r>
              <w:rPr>
                <w:sz w:val="22"/>
                <w:szCs w:val="22"/>
              </w:rPr>
              <w:t>35%</w:t>
            </w:r>
          </w:p>
        </w:tc>
        <w:tc>
          <w:tcPr>
            <w:tcW w:w="0" w:type="auto"/>
          </w:tcPr>
          <w:p w14:paraId="41EDEFD5" w14:textId="4310D8BD" w:rsidR="00D2276F" w:rsidRPr="00DF224E" w:rsidRDefault="005E45E2" w:rsidP="009737D5">
            <w:pPr>
              <w:rPr>
                <w:sz w:val="22"/>
                <w:szCs w:val="22"/>
              </w:rPr>
            </w:pPr>
            <w:r>
              <w:rPr>
                <w:sz w:val="22"/>
                <w:szCs w:val="22"/>
              </w:rPr>
              <w:t>49%</w:t>
            </w:r>
          </w:p>
        </w:tc>
      </w:tr>
      <w:tr w:rsidR="00D2276F" w:rsidRPr="00DF224E" w14:paraId="2F57BE73" w14:textId="77777777" w:rsidTr="005E45E2">
        <w:trPr>
          <w:trHeight w:val="264"/>
        </w:trPr>
        <w:tc>
          <w:tcPr>
            <w:tcW w:w="0" w:type="auto"/>
            <w:shd w:val="clear" w:color="auto" w:fill="C1E4F5" w:themeFill="accent1" w:themeFillTint="33"/>
          </w:tcPr>
          <w:p w14:paraId="5C64BED4" w14:textId="77777777" w:rsidR="00D2276F" w:rsidRPr="00DF224E" w:rsidRDefault="00D2276F" w:rsidP="009737D5">
            <w:pPr>
              <w:rPr>
                <w:sz w:val="22"/>
                <w:szCs w:val="22"/>
              </w:rPr>
            </w:pPr>
            <w:r>
              <w:rPr>
                <w:sz w:val="22"/>
                <w:szCs w:val="22"/>
              </w:rPr>
              <w:t>Fairly &amp; with Respect</w:t>
            </w:r>
          </w:p>
        </w:tc>
        <w:tc>
          <w:tcPr>
            <w:tcW w:w="0" w:type="auto"/>
          </w:tcPr>
          <w:p w14:paraId="1FF9A30F" w14:textId="0F72C4DB" w:rsidR="00D2276F" w:rsidRPr="00DF224E" w:rsidRDefault="00D2276F" w:rsidP="009737D5">
            <w:pPr>
              <w:rPr>
                <w:sz w:val="22"/>
                <w:szCs w:val="22"/>
              </w:rPr>
            </w:pPr>
            <w:r>
              <w:rPr>
                <w:sz w:val="22"/>
                <w:szCs w:val="22"/>
              </w:rPr>
              <w:t>85%</w:t>
            </w:r>
          </w:p>
        </w:tc>
        <w:tc>
          <w:tcPr>
            <w:tcW w:w="0" w:type="auto"/>
          </w:tcPr>
          <w:p w14:paraId="44AC12B7" w14:textId="69F99A5B" w:rsidR="00D2276F" w:rsidRPr="00DF224E" w:rsidRDefault="00D2276F" w:rsidP="009737D5">
            <w:pPr>
              <w:rPr>
                <w:sz w:val="22"/>
                <w:szCs w:val="22"/>
              </w:rPr>
            </w:pPr>
            <w:r>
              <w:rPr>
                <w:sz w:val="22"/>
                <w:szCs w:val="22"/>
              </w:rPr>
              <w:t>70%</w:t>
            </w:r>
          </w:p>
        </w:tc>
        <w:tc>
          <w:tcPr>
            <w:tcW w:w="0" w:type="auto"/>
          </w:tcPr>
          <w:p w14:paraId="196718E5" w14:textId="3866C6A2" w:rsidR="00D2276F" w:rsidRPr="00DF224E" w:rsidRDefault="00D2276F" w:rsidP="009737D5">
            <w:pPr>
              <w:rPr>
                <w:sz w:val="22"/>
                <w:szCs w:val="22"/>
              </w:rPr>
            </w:pPr>
            <w:r>
              <w:rPr>
                <w:sz w:val="22"/>
                <w:szCs w:val="22"/>
              </w:rPr>
              <w:t>68%</w:t>
            </w:r>
          </w:p>
        </w:tc>
        <w:tc>
          <w:tcPr>
            <w:tcW w:w="0" w:type="auto"/>
          </w:tcPr>
          <w:p w14:paraId="2C54F6E2" w14:textId="498912F3" w:rsidR="00D2276F" w:rsidRPr="00DF224E" w:rsidRDefault="00D2276F" w:rsidP="009737D5">
            <w:pPr>
              <w:rPr>
                <w:sz w:val="22"/>
                <w:szCs w:val="22"/>
              </w:rPr>
            </w:pPr>
            <w:r>
              <w:rPr>
                <w:sz w:val="22"/>
                <w:szCs w:val="22"/>
              </w:rPr>
              <w:t>75%</w:t>
            </w:r>
          </w:p>
        </w:tc>
        <w:tc>
          <w:tcPr>
            <w:tcW w:w="0" w:type="auto"/>
          </w:tcPr>
          <w:p w14:paraId="47B2585D" w14:textId="31FDC6A8" w:rsidR="00D2276F" w:rsidRPr="00DF224E" w:rsidRDefault="005E45E2" w:rsidP="009737D5">
            <w:pPr>
              <w:rPr>
                <w:sz w:val="22"/>
                <w:szCs w:val="22"/>
              </w:rPr>
            </w:pPr>
            <w:r>
              <w:rPr>
                <w:sz w:val="22"/>
                <w:szCs w:val="22"/>
              </w:rPr>
              <w:t>74%</w:t>
            </w:r>
          </w:p>
        </w:tc>
        <w:tc>
          <w:tcPr>
            <w:tcW w:w="0" w:type="auto"/>
          </w:tcPr>
          <w:p w14:paraId="46F13A56" w14:textId="4033DD08" w:rsidR="00D2276F" w:rsidRPr="00DF224E" w:rsidRDefault="005E45E2" w:rsidP="009737D5">
            <w:pPr>
              <w:rPr>
                <w:sz w:val="22"/>
                <w:szCs w:val="22"/>
              </w:rPr>
            </w:pPr>
            <w:r>
              <w:rPr>
                <w:sz w:val="22"/>
                <w:szCs w:val="22"/>
              </w:rPr>
              <w:t>91%</w:t>
            </w:r>
          </w:p>
        </w:tc>
      </w:tr>
      <w:tr w:rsidR="00D2276F" w:rsidRPr="00DF224E" w14:paraId="40FB0DED" w14:textId="77777777" w:rsidTr="005E45E2">
        <w:trPr>
          <w:trHeight w:val="264"/>
        </w:trPr>
        <w:tc>
          <w:tcPr>
            <w:tcW w:w="0" w:type="auto"/>
            <w:tcBorders>
              <w:bottom w:val="single" w:sz="4" w:space="0" w:color="auto"/>
            </w:tcBorders>
            <w:shd w:val="clear" w:color="auto" w:fill="C1E4F5" w:themeFill="accent1" w:themeFillTint="33"/>
          </w:tcPr>
          <w:p w14:paraId="54320703" w14:textId="77777777" w:rsidR="00D2276F" w:rsidRPr="00DF224E" w:rsidRDefault="00D2276F" w:rsidP="009737D5">
            <w:pPr>
              <w:rPr>
                <w:sz w:val="22"/>
                <w:szCs w:val="22"/>
              </w:rPr>
            </w:pPr>
            <w:r>
              <w:rPr>
                <w:sz w:val="22"/>
                <w:szCs w:val="22"/>
              </w:rPr>
              <w:t>Easy to Deal With</w:t>
            </w:r>
          </w:p>
        </w:tc>
        <w:tc>
          <w:tcPr>
            <w:tcW w:w="0" w:type="auto"/>
            <w:tcBorders>
              <w:bottom w:val="single" w:sz="4" w:space="0" w:color="auto"/>
            </w:tcBorders>
          </w:tcPr>
          <w:p w14:paraId="1E43D1A3" w14:textId="3CCB5F2D" w:rsidR="00D2276F" w:rsidRPr="00DF224E" w:rsidRDefault="00D2276F" w:rsidP="009737D5">
            <w:pPr>
              <w:rPr>
                <w:sz w:val="22"/>
                <w:szCs w:val="22"/>
              </w:rPr>
            </w:pPr>
            <w:r>
              <w:rPr>
                <w:sz w:val="22"/>
                <w:szCs w:val="22"/>
              </w:rPr>
              <w:t>75%</w:t>
            </w:r>
          </w:p>
        </w:tc>
        <w:tc>
          <w:tcPr>
            <w:tcW w:w="0" w:type="auto"/>
            <w:tcBorders>
              <w:bottom w:val="single" w:sz="4" w:space="0" w:color="auto"/>
            </w:tcBorders>
          </w:tcPr>
          <w:p w14:paraId="56F29AE8" w14:textId="5B68346A" w:rsidR="00D2276F" w:rsidRPr="00DF224E" w:rsidRDefault="00D2276F" w:rsidP="009737D5">
            <w:pPr>
              <w:rPr>
                <w:sz w:val="22"/>
                <w:szCs w:val="22"/>
              </w:rPr>
            </w:pPr>
            <w:r>
              <w:rPr>
                <w:sz w:val="22"/>
                <w:szCs w:val="22"/>
              </w:rPr>
              <w:t>68%</w:t>
            </w:r>
          </w:p>
        </w:tc>
        <w:tc>
          <w:tcPr>
            <w:tcW w:w="0" w:type="auto"/>
            <w:tcBorders>
              <w:bottom w:val="single" w:sz="4" w:space="0" w:color="auto"/>
            </w:tcBorders>
          </w:tcPr>
          <w:p w14:paraId="6C8B1D25" w14:textId="3224A11D" w:rsidR="00D2276F" w:rsidRPr="00DF224E" w:rsidRDefault="00D2276F" w:rsidP="009737D5">
            <w:pPr>
              <w:rPr>
                <w:sz w:val="22"/>
                <w:szCs w:val="22"/>
              </w:rPr>
            </w:pPr>
            <w:r>
              <w:rPr>
                <w:sz w:val="22"/>
                <w:szCs w:val="22"/>
              </w:rPr>
              <w:t>66%</w:t>
            </w:r>
          </w:p>
        </w:tc>
        <w:tc>
          <w:tcPr>
            <w:tcW w:w="0" w:type="auto"/>
            <w:tcBorders>
              <w:bottom w:val="single" w:sz="4" w:space="0" w:color="auto"/>
            </w:tcBorders>
          </w:tcPr>
          <w:p w14:paraId="781784BA" w14:textId="079CD655" w:rsidR="00D2276F" w:rsidRPr="00DF224E" w:rsidRDefault="00D2276F" w:rsidP="009737D5">
            <w:pPr>
              <w:rPr>
                <w:sz w:val="22"/>
                <w:szCs w:val="22"/>
              </w:rPr>
            </w:pPr>
            <w:r>
              <w:rPr>
                <w:sz w:val="22"/>
                <w:szCs w:val="22"/>
              </w:rPr>
              <w:t>64%</w:t>
            </w:r>
          </w:p>
        </w:tc>
        <w:tc>
          <w:tcPr>
            <w:tcW w:w="0" w:type="auto"/>
            <w:tcBorders>
              <w:bottom w:val="single" w:sz="4" w:space="0" w:color="auto"/>
            </w:tcBorders>
          </w:tcPr>
          <w:p w14:paraId="09538438" w14:textId="47B8139C" w:rsidR="00D2276F" w:rsidRPr="00DF224E" w:rsidRDefault="005E45E2" w:rsidP="009737D5">
            <w:pPr>
              <w:rPr>
                <w:sz w:val="22"/>
                <w:szCs w:val="22"/>
              </w:rPr>
            </w:pPr>
            <w:r>
              <w:rPr>
                <w:sz w:val="22"/>
                <w:szCs w:val="22"/>
              </w:rPr>
              <w:t>65%</w:t>
            </w:r>
          </w:p>
        </w:tc>
        <w:tc>
          <w:tcPr>
            <w:tcW w:w="0" w:type="auto"/>
            <w:tcBorders>
              <w:bottom w:val="single" w:sz="4" w:space="0" w:color="auto"/>
            </w:tcBorders>
          </w:tcPr>
          <w:p w14:paraId="2ACE21FF" w14:textId="52606AF4" w:rsidR="00D2276F" w:rsidRPr="00DF224E" w:rsidRDefault="005E45E2" w:rsidP="009737D5">
            <w:pPr>
              <w:rPr>
                <w:sz w:val="22"/>
                <w:szCs w:val="22"/>
              </w:rPr>
            </w:pPr>
            <w:r>
              <w:rPr>
                <w:sz w:val="22"/>
                <w:szCs w:val="22"/>
              </w:rPr>
              <w:t>86%</w:t>
            </w:r>
          </w:p>
        </w:tc>
      </w:tr>
      <w:tr w:rsidR="00D2276F" w:rsidRPr="00DF224E" w14:paraId="33BE5163" w14:textId="77777777" w:rsidTr="005E45E2">
        <w:trPr>
          <w:trHeight w:val="252"/>
        </w:trPr>
        <w:tc>
          <w:tcPr>
            <w:tcW w:w="0" w:type="auto"/>
            <w:tcBorders>
              <w:bottom w:val="single" w:sz="4" w:space="0" w:color="auto"/>
            </w:tcBorders>
            <w:shd w:val="clear" w:color="auto" w:fill="C1E4F5" w:themeFill="accent1" w:themeFillTint="33"/>
          </w:tcPr>
          <w:p w14:paraId="7A521237" w14:textId="77777777" w:rsidR="00D2276F" w:rsidRPr="00DF224E" w:rsidRDefault="00D2276F" w:rsidP="009737D5">
            <w:pPr>
              <w:rPr>
                <w:sz w:val="22"/>
                <w:szCs w:val="22"/>
              </w:rPr>
            </w:pPr>
            <w:r>
              <w:rPr>
                <w:sz w:val="22"/>
                <w:szCs w:val="22"/>
              </w:rPr>
              <w:t>Complaints Handling</w:t>
            </w:r>
          </w:p>
        </w:tc>
        <w:tc>
          <w:tcPr>
            <w:tcW w:w="0" w:type="auto"/>
            <w:tcBorders>
              <w:bottom w:val="single" w:sz="4" w:space="0" w:color="auto"/>
            </w:tcBorders>
          </w:tcPr>
          <w:p w14:paraId="3991AF02" w14:textId="2580AB35" w:rsidR="00D2276F" w:rsidRPr="00DF224E" w:rsidRDefault="00D2276F" w:rsidP="009737D5">
            <w:pPr>
              <w:rPr>
                <w:sz w:val="22"/>
                <w:szCs w:val="22"/>
              </w:rPr>
            </w:pPr>
            <w:r>
              <w:rPr>
                <w:sz w:val="22"/>
                <w:szCs w:val="22"/>
              </w:rPr>
              <w:t>50%*</w:t>
            </w:r>
          </w:p>
        </w:tc>
        <w:tc>
          <w:tcPr>
            <w:tcW w:w="0" w:type="auto"/>
            <w:tcBorders>
              <w:bottom w:val="single" w:sz="4" w:space="0" w:color="auto"/>
            </w:tcBorders>
          </w:tcPr>
          <w:p w14:paraId="545D7728" w14:textId="6BC6ED7C" w:rsidR="00D2276F" w:rsidRPr="00DF224E" w:rsidRDefault="00D2276F" w:rsidP="009737D5">
            <w:pPr>
              <w:rPr>
                <w:sz w:val="22"/>
                <w:szCs w:val="22"/>
              </w:rPr>
            </w:pPr>
            <w:r>
              <w:rPr>
                <w:sz w:val="22"/>
                <w:szCs w:val="22"/>
              </w:rPr>
              <w:t>29%</w:t>
            </w:r>
          </w:p>
        </w:tc>
        <w:tc>
          <w:tcPr>
            <w:tcW w:w="0" w:type="auto"/>
            <w:tcBorders>
              <w:bottom w:val="single" w:sz="4" w:space="0" w:color="auto"/>
            </w:tcBorders>
          </w:tcPr>
          <w:p w14:paraId="3EFF141B" w14:textId="45605984" w:rsidR="00D2276F" w:rsidRPr="00DF224E" w:rsidRDefault="00D2276F" w:rsidP="009737D5">
            <w:pPr>
              <w:rPr>
                <w:sz w:val="22"/>
                <w:szCs w:val="22"/>
              </w:rPr>
            </w:pPr>
            <w:r>
              <w:rPr>
                <w:sz w:val="22"/>
                <w:szCs w:val="22"/>
              </w:rPr>
              <w:t>29%</w:t>
            </w:r>
          </w:p>
        </w:tc>
        <w:tc>
          <w:tcPr>
            <w:tcW w:w="0" w:type="auto"/>
            <w:tcBorders>
              <w:bottom w:val="single" w:sz="4" w:space="0" w:color="auto"/>
            </w:tcBorders>
          </w:tcPr>
          <w:p w14:paraId="2ABDBF10" w14:textId="380DF9BC" w:rsidR="00D2276F" w:rsidRPr="00DF224E" w:rsidRDefault="00D2276F" w:rsidP="009737D5">
            <w:pPr>
              <w:rPr>
                <w:sz w:val="22"/>
                <w:szCs w:val="22"/>
              </w:rPr>
            </w:pPr>
            <w:r>
              <w:rPr>
                <w:sz w:val="22"/>
                <w:szCs w:val="22"/>
              </w:rPr>
              <w:t>36%</w:t>
            </w:r>
          </w:p>
        </w:tc>
        <w:tc>
          <w:tcPr>
            <w:tcW w:w="0" w:type="auto"/>
            <w:tcBorders>
              <w:bottom w:val="single" w:sz="4" w:space="0" w:color="auto"/>
            </w:tcBorders>
          </w:tcPr>
          <w:p w14:paraId="08E798BE" w14:textId="7D745C01" w:rsidR="00D2276F" w:rsidRPr="00DF224E" w:rsidRDefault="005E45E2" w:rsidP="009737D5">
            <w:pPr>
              <w:rPr>
                <w:sz w:val="22"/>
                <w:szCs w:val="22"/>
              </w:rPr>
            </w:pPr>
            <w:r>
              <w:rPr>
                <w:sz w:val="22"/>
                <w:szCs w:val="22"/>
              </w:rPr>
              <w:t>41%</w:t>
            </w:r>
          </w:p>
        </w:tc>
        <w:tc>
          <w:tcPr>
            <w:tcW w:w="0" w:type="auto"/>
            <w:tcBorders>
              <w:bottom w:val="single" w:sz="4" w:space="0" w:color="auto"/>
            </w:tcBorders>
          </w:tcPr>
          <w:p w14:paraId="24F3B047" w14:textId="07E7CBF3" w:rsidR="00D2276F" w:rsidRPr="00DF224E" w:rsidRDefault="005E45E2" w:rsidP="009737D5">
            <w:pPr>
              <w:rPr>
                <w:sz w:val="22"/>
                <w:szCs w:val="22"/>
              </w:rPr>
            </w:pPr>
            <w:r>
              <w:rPr>
                <w:sz w:val="22"/>
                <w:szCs w:val="22"/>
              </w:rPr>
              <w:t>53%</w:t>
            </w:r>
          </w:p>
        </w:tc>
      </w:tr>
      <w:tr w:rsidR="00D2276F" w:rsidRPr="00DF224E" w14:paraId="6F4AD3D7" w14:textId="77777777" w:rsidTr="00D2276F">
        <w:trPr>
          <w:trHeight w:val="529"/>
        </w:trPr>
        <w:tc>
          <w:tcPr>
            <w:tcW w:w="0" w:type="auto"/>
            <w:tcBorders>
              <w:top w:val="single" w:sz="4" w:space="0" w:color="auto"/>
              <w:left w:val="nil"/>
              <w:bottom w:val="nil"/>
              <w:right w:val="nil"/>
            </w:tcBorders>
          </w:tcPr>
          <w:p w14:paraId="27450248" w14:textId="77777777" w:rsidR="00D2276F" w:rsidRPr="00DF224E" w:rsidRDefault="00D2276F" w:rsidP="009737D5">
            <w:pPr>
              <w:rPr>
                <w:sz w:val="22"/>
                <w:szCs w:val="22"/>
              </w:rPr>
            </w:pPr>
          </w:p>
        </w:tc>
        <w:tc>
          <w:tcPr>
            <w:tcW w:w="0" w:type="auto"/>
            <w:tcBorders>
              <w:top w:val="single" w:sz="4" w:space="0" w:color="auto"/>
              <w:left w:val="nil"/>
              <w:bottom w:val="nil"/>
              <w:right w:val="nil"/>
            </w:tcBorders>
          </w:tcPr>
          <w:p w14:paraId="1D754A4B" w14:textId="77777777" w:rsidR="00D2276F" w:rsidRPr="00DF224E" w:rsidRDefault="00D2276F" w:rsidP="009737D5">
            <w:pPr>
              <w:rPr>
                <w:sz w:val="22"/>
                <w:szCs w:val="22"/>
              </w:rPr>
            </w:pPr>
          </w:p>
        </w:tc>
        <w:tc>
          <w:tcPr>
            <w:tcW w:w="0" w:type="auto"/>
            <w:tcBorders>
              <w:top w:val="single" w:sz="4" w:space="0" w:color="auto"/>
              <w:left w:val="nil"/>
              <w:bottom w:val="nil"/>
              <w:right w:val="nil"/>
            </w:tcBorders>
          </w:tcPr>
          <w:p w14:paraId="43947CF1" w14:textId="77777777" w:rsidR="00D2276F" w:rsidRDefault="00D2276F" w:rsidP="009737D5">
            <w:pPr>
              <w:rPr>
                <w:sz w:val="22"/>
                <w:szCs w:val="22"/>
              </w:rPr>
            </w:pPr>
          </w:p>
        </w:tc>
        <w:tc>
          <w:tcPr>
            <w:tcW w:w="0" w:type="auto"/>
            <w:tcBorders>
              <w:top w:val="single" w:sz="4" w:space="0" w:color="auto"/>
              <w:left w:val="nil"/>
              <w:bottom w:val="nil"/>
              <w:right w:val="nil"/>
            </w:tcBorders>
          </w:tcPr>
          <w:p w14:paraId="23A855A1" w14:textId="77777777" w:rsidR="00D2276F" w:rsidRDefault="00D2276F" w:rsidP="009737D5">
            <w:pPr>
              <w:rPr>
                <w:sz w:val="22"/>
                <w:szCs w:val="22"/>
              </w:rPr>
            </w:pPr>
          </w:p>
        </w:tc>
        <w:tc>
          <w:tcPr>
            <w:tcW w:w="0" w:type="auto"/>
            <w:tcBorders>
              <w:top w:val="single" w:sz="4" w:space="0" w:color="auto"/>
              <w:left w:val="nil"/>
              <w:bottom w:val="nil"/>
              <w:right w:val="nil"/>
            </w:tcBorders>
          </w:tcPr>
          <w:p w14:paraId="53C38EFE" w14:textId="77777777" w:rsidR="00D2276F" w:rsidRDefault="00D2276F" w:rsidP="009737D5">
            <w:pPr>
              <w:rPr>
                <w:sz w:val="22"/>
                <w:szCs w:val="22"/>
              </w:rPr>
            </w:pPr>
          </w:p>
        </w:tc>
        <w:tc>
          <w:tcPr>
            <w:tcW w:w="0" w:type="auto"/>
            <w:tcBorders>
              <w:top w:val="single" w:sz="4" w:space="0" w:color="auto"/>
              <w:left w:val="nil"/>
              <w:bottom w:val="nil"/>
              <w:right w:val="nil"/>
            </w:tcBorders>
          </w:tcPr>
          <w:p w14:paraId="77354DF6" w14:textId="77777777" w:rsidR="00D2276F" w:rsidRDefault="00D2276F" w:rsidP="009737D5">
            <w:pPr>
              <w:rPr>
                <w:sz w:val="22"/>
                <w:szCs w:val="22"/>
              </w:rPr>
            </w:pPr>
          </w:p>
        </w:tc>
        <w:tc>
          <w:tcPr>
            <w:tcW w:w="0" w:type="auto"/>
            <w:tcBorders>
              <w:top w:val="single" w:sz="4" w:space="0" w:color="auto"/>
              <w:left w:val="nil"/>
              <w:bottom w:val="nil"/>
              <w:right w:val="nil"/>
            </w:tcBorders>
          </w:tcPr>
          <w:p w14:paraId="37AFD352" w14:textId="37DB6819" w:rsidR="00D2276F" w:rsidRPr="00DF224E" w:rsidRDefault="00D2276F" w:rsidP="009737D5">
            <w:pPr>
              <w:rPr>
                <w:sz w:val="22"/>
                <w:szCs w:val="22"/>
              </w:rPr>
            </w:pPr>
            <w:r>
              <w:rPr>
                <w:sz w:val="22"/>
                <w:szCs w:val="22"/>
              </w:rPr>
              <w:t>*Base below 10</w:t>
            </w:r>
          </w:p>
        </w:tc>
      </w:tr>
    </w:tbl>
    <w:p w14:paraId="556302BC" w14:textId="44FDB63E" w:rsidR="00500F84" w:rsidRDefault="00500F84" w:rsidP="00933BDD">
      <w:r w:rsidRPr="00B46FFE">
        <w:rPr>
          <w:b/>
          <w:bCs/>
        </w:rPr>
        <w:t>Table 7.</w:t>
      </w:r>
      <w:r>
        <w:t xml:space="preserve"> Length of tenancy percentages of TSM results. </w:t>
      </w:r>
    </w:p>
    <w:p w14:paraId="489FA375" w14:textId="77777777" w:rsidR="00F35347" w:rsidRDefault="00F35347" w:rsidP="00933BDD"/>
    <w:tbl>
      <w:tblPr>
        <w:tblStyle w:val="TableGrid"/>
        <w:tblW w:w="0" w:type="auto"/>
        <w:tblLook w:val="04A0" w:firstRow="1" w:lastRow="0" w:firstColumn="1" w:lastColumn="0" w:noHBand="0" w:noVBand="1"/>
      </w:tblPr>
      <w:tblGrid>
        <w:gridCol w:w="2553"/>
        <w:gridCol w:w="2186"/>
        <w:gridCol w:w="2045"/>
        <w:gridCol w:w="2242"/>
      </w:tblGrid>
      <w:tr w:rsidR="00EE3166" w:rsidRPr="00DF224E" w14:paraId="6D80E01A" w14:textId="77777777" w:rsidTr="00EE3166">
        <w:tc>
          <w:tcPr>
            <w:tcW w:w="2553" w:type="dxa"/>
            <w:tcBorders>
              <w:top w:val="nil"/>
              <w:left w:val="nil"/>
              <w:bottom w:val="nil"/>
              <w:right w:val="nil"/>
            </w:tcBorders>
          </w:tcPr>
          <w:p w14:paraId="4709C2C4" w14:textId="1FDBE2AA" w:rsidR="00EE3166" w:rsidRPr="00F35347" w:rsidRDefault="00F35347" w:rsidP="009737D5">
            <w:pPr>
              <w:rPr>
                <w:b/>
                <w:bCs/>
                <w:sz w:val="22"/>
                <w:szCs w:val="22"/>
              </w:rPr>
            </w:pPr>
            <w:r w:rsidRPr="00F35347">
              <w:rPr>
                <w:b/>
                <w:bCs/>
              </w:rPr>
              <w:t>Gender</w:t>
            </w:r>
          </w:p>
        </w:tc>
        <w:tc>
          <w:tcPr>
            <w:tcW w:w="2186" w:type="dxa"/>
            <w:tcBorders>
              <w:top w:val="nil"/>
              <w:left w:val="nil"/>
              <w:bottom w:val="nil"/>
              <w:right w:val="nil"/>
            </w:tcBorders>
          </w:tcPr>
          <w:p w14:paraId="5C81AFE5" w14:textId="77777777" w:rsidR="00EE3166" w:rsidRPr="00DF224E" w:rsidRDefault="00EE3166" w:rsidP="009737D5">
            <w:pPr>
              <w:rPr>
                <w:sz w:val="22"/>
                <w:szCs w:val="22"/>
              </w:rPr>
            </w:pPr>
          </w:p>
        </w:tc>
        <w:tc>
          <w:tcPr>
            <w:tcW w:w="2045" w:type="dxa"/>
            <w:tcBorders>
              <w:top w:val="nil"/>
              <w:left w:val="nil"/>
              <w:bottom w:val="nil"/>
              <w:right w:val="nil"/>
            </w:tcBorders>
          </w:tcPr>
          <w:p w14:paraId="52CB87A5" w14:textId="77777777" w:rsidR="00EE3166" w:rsidRPr="00DF224E" w:rsidRDefault="00EE3166" w:rsidP="009737D5">
            <w:pPr>
              <w:rPr>
                <w:sz w:val="22"/>
                <w:szCs w:val="22"/>
              </w:rPr>
            </w:pPr>
          </w:p>
        </w:tc>
        <w:tc>
          <w:tcPr>
            <w:tcW w:w="2242" w:type="dxa"/>
            <w:tcBorders>
              <w:top w:val="nil"/>
              <w:left w:val="nil"/>
              <w:bottom w:val="nil"/>
              <w:right w:val="nil"/>
            </w:tcBorders>
          </w:tcPr>
          <w:p w14:paraId="7645C419" w14:textId="29FC656B" w:rsidR="00EE3166" w:rsidRPr="00DF224E" w:rsidRDefault="00EE3166" w:rsidP="009737D5">
            <w:pPr>
              <w:rPr>
                <w:sz w:val="22"/>
                <w:szCs w:val="22"/>
              </w:rPr>
            </w:pPr>
          </w:p>
        </w:tc>
      </w:tr>
      <w:tr w:rsidR="00EE3166" w:rsidRPr="00DF224E" w14:paraId="1ED8A7EE" w14:textId="77777777" w:rsidTr="00EE3166">
        <w:tc>
          <w:tcPr>
            <w:tcW w:w="2553" w:type="dxa"/>
            <w:tcBorders>
              <w:top w:val="nil"/>
              <w:left w:val="nil"/>
              <w:bottom w:val="nil"/>
              <w:right w:val="nil"/>
            </w:tcBorders>
          </w:tcPr>
          <w:p w14:paraId="04222A61" w14:textId="77777777" w:rsidR="00EE3166" w:rsidRPr="00DF224E" w:rsidRDefault="00EE3166" w:rsidP="009737D5">
            <w:pPr>
              <w:rPr>
                <w:sz w:val="22"/>
                <w:szCs w:val="22"/>
              </w:rPr>
            </w:pPr>
          </w:p>
        </w:tc>
        <w:tc>
          <w:tcPr>
            <w:tcW w:w="2186" w:type="dxa"/>
            <w:tcBorders>
              <w:top w:val="nil"/>
              <w:left w:val="nil"/>
              <w:bottom w:val="single" w:sz="4" w:space="0" w:color="auto"/>
              <w:right w:val="nil"/>
            </w:tcBorders>
          </w:tcPr>
          <w:p w14:paraId="2DC07221" w14:textId="77777777" w:rsidR="00EE3166" w:rsidRPr="00DF224E" w:rsidRDefault="00EE3166" w:rsidP="009737D5">
            <w:pPr>
              <w:rPr>
                <w:sz w:val="22"/>
                <w:szCs w:val="22"/>
              </w:rPr>
            </w:pPr>
          </w:p>
        </w:tc>
        <w:tc>
          <w:tcPr>
            <w:tcW w:w="2045" w:type="dxa"/>
            <w:tcBorders>
              <w:top w:val="nil"/>
              <w:left w:val="nil"/>
              <w:bottom w:val="single" w:sz="4" w:space="0" w:color="auto"/>
              <w:right w:val="nil"/>
            </w:tcBorders>
          </w:tcPr>
          <w:p w14:paraId="0C3A4C61" w14:textId="77777777" w:rsidR="00EE3166" w:rsidRPr="00DF224E" w:rsidRDefault="00EE3166" w:rsidP="009737D5">
            <w:pPr>
              <w:rPr>
                <w:sz w:val="22"/>
                <w:szCs w:val="22"/>
              </w:rPr>
            </w:pPr>
          </w:p>
        </w:tc>
        <w:tc>
          <w:tcPr>
            <w:tcW w:w="2242" w:type="dxa"/>
            <w:tcBorders>
              <w:top w:val="nil"/>
              <w:left w:val="nil"/>
              <w:bottom w:val="single" w:sz="4" w:space="0" w:color="auto"/>
              <w:right w:val="nil"/>
            </w:tcBorders>
          </w:tcPr>
          <w:p w14:paraId="4AE719E1" w14:textId="651FB39C" w:rsidR="00EE3166" w:rsidRPr="00DF224E" w:rsidRDefault="00EE3166" w:rsidP="009737D5">
            <w:pPr>
              <w:rPr>
                <w:sz w:val="22"/>
                <w:szCs w:val="22"/>
              </w:rPr>
            </w:pPr>
          </w:p>
        </w:tc>
      </w:tr>
      <w:tr w:rsidR="00EE3166" w:rsidRPr="00DF224E" w14:paraId="6E0BDE1C" w14:textId="77777777" w:rsidTr="00F35347">
        <w:tc>
          <w:tcPr>
            <w:tcW w:w="2553" w:type="dxa"/>
            <w:tcBorders>
              <w:top w:val="nil"/>
              <w:left w:val="nil"/>
              <w:bottom w:val="single" w:sz="4" w:space="0" w:color="auto"/>
              <w:right w:val="single" w:sz="4" w:space="0" w:color="auto"/>
            </w:tcBorders>
          </w:tcPr>
          <w:p w14:paraId="78AF0B1B" w14:textId="77777777" w:rsidR="00EE3166" w:rsidRPr="00DF224E" w:rsidRDefault="00EE3166" w:rsidP="009737D5">
            <w:pPr>
              <w:rPr>
                <w:sz w:val="22"/>
                <w:szCs w:val="22"/>
              </w:rPr>
            </w:pPr>
          </w:p>
        </w:tc>
        <w:tc>
          <w:tcPr>
            <w:tcW w:w="2186"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6E4A0D1B" w14:textId="74C1E8E4" w:rsidR="00EE3166" w:rsidRPr="00DF224E" w:rsidRDefault="00EE3166" w:rsidP="009737D5">
            <w:pPr>
              <w:rPr>
                <w:sz w:val="22"/>
                <w:szCs w:val="22"/>
              </w:rPr>
            </w:pPr>
            <w:r>
              <w:rPr>
                <w:sz w:val="22"/>
                <w:szCs w:val="22"/>
              </w:rPr>
              <w:t>F</w:t>
            </w:r>
          </w:p>
        </w:tc>
        <w:tc>
          <w:tcPr>
            <w:tcW w:w="2045"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578EADE0" w14:textId="4E1069E3" w:rsidR="00EE3166" w:rsidRPr="00DF224E" w:rsidRDefault="00EE3166" w:rsidP="009737D5">
            <w:pPr>
              <w:rPr>
                <w:sz w:val="22"/>
                <w:szCs w:val="22"/>
              </w:rPr>
            </w:pPr>
            <w:r>
              <w:rPr>
                <w:sz w:val="22"/>
                <w:szCs w:val="22"/>
              </w:rPr>
              <w:t>M</w:t>
            </w:r>
          </w:p>
        </w:tc>
        <w:tc>
          <w:tcPr>
            <w:tcW w:w="2242" w:type="dxa"/>
            <w:tcBorders>
              <w:top w:val="single" w:sz="4" w:space="0" w:color="auto"/>
              <w:left w:val="single" w:sz="4" w:space="0" w:color="auto"/>
              <w:bottom w:val="single" w:sz="4" w:space="0" w:color="auto"/>
              <w:right w:val="single" w:sz="4" w:space="0" w:color="auto"/>
            </w:tcBorders>
            <w:shd w:val="clear" w:color="auto" w:fill="C1F0C7" w:themeFill="accent3" w:themeFillTint="33"/>
          </w:tcPr>
          <w:p w14:paraId="29E5C038" w14:textId="7A4D4FE0" w:rsidR="00EE3166" w:rsidRPr="00DF224E" w:rsidRDefault="00EE3166" w:rsidP="009737D5">
            <w:pPr>
              <w:rPr>
                <w:sz w:val="22"/>
                <w:szCs w:val="22"/>
              </w:rPr>
            </w:pPr>
            <w:r>
              <w:rPr>
                <w:sz w:val="22"/>
                <w:szCs w:val="22"/>
              </w:rPr>
              <w:t>Unknown</w:t>
            </w:r>
          </w:p>
        </w:tc>
      </w:tr>
      <w:tr w:rsidR="00EE3166" w:rsidRPr="00DF224E" w14:paraId="58687DEB" w14:textId="77777777" w:rsidTr="00F35347">
        <w:tc>
          <w:tcPr>
            <w:tcW w:w="2553" w:type="dxa"/>
            <w:tcBorders>
              <w:top w:val="single" w:sz="4" w:space="0" w:color="auto"/>
            </w:tcBorders>
            <w:shd w:val="clear" w:color="auto" w:fill="C1E4F5" w:themeFill="accent1" w:themeFillTint="33"/>
          </w:tcPr>
          <w:p w14:paraId="5854DA19" w14:textId="77777777" w:rsidR="00EE3166" w:rsidRPr="00DF224E" w:rsidRDefault="00EE3166" w:rsidP="009737D5">
            <w:pPr>
              <w:rPr>
                <w:sz w:val="22"/>
                <w:szCs w:val="22"/>
              </w:rPr>
            </w:pPr>
            <w:r w:rsidRPr="00DF224E">
              <w:rPr>
                <w:sz w:val="22"/>
                <w:szCs w:val="22"/>
              </w:rPr>
              <w:t>Overall Satisfaction</w:t>
            </w:r>
          </w:p>
        </w:tc>
        <w:tc>
          <w:tcPr>
            <w:tcW w:w="2186" w:type="dxa"/>
            <w:tcBorders>
              <w:top w:val="single" w:sz="4" w:space="0" w:color="auto"/>
            </w:tcBorders>
          </w:tcPr>
          <w:p w14:paraId="4A3FC9B9" w14:textId="70EA044E" w:rsidR="00EE3166" w:rsidRPr="00DF224E" w:rsidRDefault="00EE3166" w:rsidP="009737D5">
            <w:pPr>
              <w:rPr>
                <w:sz w:val="22"/>
                <w:szCs w:val="22"/>
              </w:rPr>
            </w:pPr>
            <w:r>
              <w:rPr>
                <w:sz w:val="22"/>
                <w:szCs w:val="22"/>
              </w:rPr>
              <w:t>7</w:t>
            </w:r>
            <w:r>
              <w:rPr>
                <w:sz w:val="22"/>
                <w:szCs w:val="22"/>
              </w:rPr>
              <w:t>1</w:t>
            </w:r>
            <w:r>
              <w:rPr>
                <w:sz w:val="22"/>
                <w:szCs w:val="22"/>
              </w:rPr>
              <w:t>%</w:t>
            </w:r>
          </w:p>
        </w:tc>
        <w:tc>
          <w:tcPr>
            <w:tcW w:w="2045" w:type="dxa"/>
            <w:tcBorders>
              <w:top w:val="single" w:sz="4" w:space="0" w:color="auto"/>
            </w:tcBorders>
          </w:tcPr>
          <w:p w14:paraId="07397C28" w14:textId="0D71D2F5" w:rsidR="00EE3166" w:rsidRPr="00DF224E" w:rsidRDefault="009A6926" w:rsidP="009737D5">
            <w:pPr>
              <w:rPr>
                <w:sz w:val="22"/>
                <w:szCs w:val="22"/>
              </w:rPr>
            </w:pPr>
            <w:r>
              <w:rPr>
                <w:sz w:val="22"/>
                <w:szCs w:val="22"/>
              </w:rPr>
              <w:t>71%</w:t>
            </w:r>
          </w:p>
        </w:tc>
        <w:tc>
          <w:tcPr>
            <w:tcW w:w="2242" w:type="dxa"/>
            <w:tcBorders>
              <w:top w:val="single" w:sz="4" w:space="0" w:color="auto"/>
            </w:tcBorders>
          </w:tcPr>
          <w:p w14:paraId="0C2A937B" w14:textId="5B23F7DE" w:rsidR="00EE3166" w:rsidRPr="00DF224E" w:rsidRDefault="009A6926" w:rsidP="009737D5">
            <w:pPr>
              <w:rPr>
                <w:sz w:val="22"/>
                <w:szCs w:val="22"/>
              </w:rPr>
            </w:pPr>
            <w:r>
              <w:rPr>
                <w:sz w:val="22"/>
                <w:szCs w:val="22"/>
              </w:rPr>
              <w:t>100%*</w:t>
            </w:r>
          </w:p>
        </w:tc>
      </w:tr>
      <w:tr w:rsidR="00EE3166" w:rsidRPr="00DF224E" w14:paraId="0C3D96F9" w14:textId="77777777" w:rsidTr="00F35347">
        <w:tc>
          <w:tcPr>
            <w:tcW w:w="2553" w:type="dxa"/>
            <w:shd w:val="clear" w:color="auto" w:fill="C1E4F5" w:themeFill="accent1" w:themeFillTint="33"/>
          </w:tcPr>
          <w:p w14:paraId="3BB38EF7" w14:textId="77777777" w:rsidR="00EE3166" w:rsidRPr="00DF224E" w:rsidRDefault="00EE3166" w:rsidP="009737D5">
            <w:pPr>
              <w:rPr>
                <w:sz w:val="22"/>
                <w:szCs w:val="22"/>
              </w:rPr>
            </w:pPr>
            <w:r>
              <w:rPr>
                <w:sz w:val="22"/>
                <w:szCs w:val="22"/>
              </w:rPr>
              <w:t>Well Maintained Home</w:t>
            </w:r>
          </w:p>
        </w:tc>
        <w:tc>
          <w:tcPr>
            <w:tcW w:w="2186" w:type="dxa"/>
          </w:tcPr>
          <w:p w14:paraId="72807777" w14:textId="77777777" w:rsidR="00EE3166" w:rsidRPr="00DF224E" w:rsidRDefault="00EE3166" w:rsidP="009737D5">
            <w:pPr>
              <w:rPr>
                <w:sz w:val="22"/>
                <w:szCs w:val="22"/>
              </w:rPr>
            </w:pPr>
            <w:r>
              <w:rPr>
                <w:sz w:val="22"/>
                <w:szCs w:val="22"/>
              </w:rPr>
              <w:t>72%</w:t>
            </w:r>
          </w:p>
        </w:tc>
        <w:tc>
          <w:tcPr>
            <w:tcW w:w="2045" w:type="dxa"/>
          </w:tcPr>
          <w:p w14:paraId="568DB46F" w14:textId="6F03780C" w:rsidR="00EE3166" w:rsidRPr="00DF224E" w:rsidRDefault="009A6926" w:rsidP="009737D5">
            <w:pPr>
              <w:rPr>
                <w:sz w:val="22"/>
                <w:szCs w:val="22"/>
              </w:rPr>
            </w:pPr>
            <w:r>
              <w:rPr>
                <w:sz w:val="22"/>
                <w:szCs w:val="22"/>
              </w:rPr>
              <w:t>73%</w:t>
            </w:r>
          </w:p>
        </w:tc>
        <w:tc>
          <w:tcPr>
            <w:tcW w:w="2242" w:type="dxa"/>
          </w:tcPr>
          <w:p w14:paraId="4573F2FC" w14:textId="3B9B632C" w:rsidR="00EE3166" w:rsidRPr="00DF224E" w:rsidRDefault="009A6926" w:rsidP="009737D5">
            <w:pPr>
              <w:rPr>
                <w:sz w:val="22"/>
                <w:szCs w:val="22"/>
              </w:rPr>
            </w:pPr>
            <w:r>
              <w:rPr>
                <w:sz w:val="22"/>
                <w:szCs w:val="22"/>
              </w:rPr>
              <w:t>100%*</w:t>
            </w:r>
          </w:p>
        </w:tc>
      </w:tr>
      <w:tr w:rsidR="00EE3166" w:rsidRPr="00DF224E" w14:paraId="2897A846" w14:textId="77777777" w:rsidTr="00F35347">
        <w:tc>
          <w:tcPr>
            <w:tcW w:w="2553" w:type="dxa"/>
            <w:shd w:val="clear" w:color="auto" w:fill="C1E4F5" w:themeFill="accent1" w:themeFillTint="33"/>
          </w:tcPr>
          <w:p w14:paraId="31D597BD" w14:textId="77777777" w:rsidR="00EE3166" w:rsidRPr="00DF224E" w:rsidRDefault="00EE3166" w:rsidP="009737D5">
            <w:pPr>
              <w:rPr>
                <w:sz w:val="22"/>
                <w:szCs w:val="22"/>
              </w:rPr>
            </w:pPr>
            <w:r>
              <w:rPr>
                <w:sz w:val="22"/>
                <w:szCs w:val="22"/>
              </w:rPr>
              <w:t>Safe Home</w:t>
            </w:r>
          </w:p>
        </w:tc>
        <w:tc>
          <w:tcPr>
            <w:tcW w:w="2186" w:type="dxa"/>
          </w:tcPr>
          <w:p w14:paraId="6A2AF9DC" w14:textId="0BBA88AD" w:rsidR="00EE3166" w:rsidRPr="00DF224E" w:rsidRDefault="009A6926" w:rsidP="009737D5">
            <w:pPr>
              <w:rPr>
                <w:sz w:val="22"/>
                <w:szCs w:val="22"/>
              </w:rPr>
            </w:pPr>
            <w:r>
              <w:rPr>
                <w:sz w:val="22"/>
                <w:szCs w:val="22"/>
              </w:rPr>
              <w:t>72%</w:t>
            </w:r>
          </w:p>
        </w:tc>
        <w:tc>
          <w:tcPr>
            <w:tcW w:w="2045" w:type="dxa"/>
          </w:tcPr>
          <w:p w14:paraId="361DA87F" w14:textId="4B582AE2" w:rsidR="00EE3166" w:rsidRPr="00DF224E" w:rsidRDefault="009A6926" w:rsidP="009737D5">
            <w:pPr>
              <w:rPr>
                <w:sz w:val="22"/>
                <w:szCs w:val="22"/>
              </w:rPr>
            </w:pPr>
            <w:r>
              <w:rPr>
                <w:sz w:val="22"/>
                <w:szCs w:val="22"/>
              </w:rPr>
              <w:t>80%</w:t>
            </w:r>
          </w:p>
        </w:tc>
        <w:tc>
          <w:tcPr>
            <w:tcW w:w="2242" w:type="dxa"/>
          </w:tcPr>
          <w:p w14:paraId="0DC062B6" w14:textId="5F4EA461" w:rsidR="00EE3166" w:rsidRPr="00DF224E" w:rsidRDefault="009A6926" w:rsidP="009737D5">
            <w:pPr>
              <w:rPr>
                <w:sz w:val="22"/>
                <w:szCs w:val="22"/>
              </w:rPr>
            </w:pPr>
            <w:r>
              <w:rPr>
                <w:sz w:val="22"/>
                <w:szCs w:val="22"/>
              </w:rPr>
              <w:t>100%*</w:t>
            </w:r>
          </w:p>
        </w:tc>
      </w:tr>
      <w:tr w:rsidR="00EE3166" w:rsidRPr="00DF224E" w14:paraId="64DE27A2" w14:textId="77777777" w:rsidTr="00F35347">
        <w:tc>
          <w:tcPr>
            <w:tcW w:w="2553" w:type="dxa"/>
            <w:shd w:val="clear" w:color="auto" w:fill="C1E4F5" w:themeFill="accent1" w:themeFillTint="33"/>
          </w:tcPr>
          <w:p w14:paraId="5D1F5C32" w14:textId="77777777" w:rsidR="00EE3166" w:rsidRPr="00DF224E" w:rsidRDefault="00EE3166" w:rsidP="009737D5">
            <w:pPr>
              <w:rPr>
                <w:sz w:val="22"/>
                <w:szCs w:val="22"/>
              </w:rPr>
            </w:pPr>
            <w:r>
              <w:rPr>
                <w:sz w:val="22"/>
                <w:szCs w:val="22"/>
              </w:rPr>
              <w:t>Repairs Last 12 Months</w:t>
            </w:r>
          </w:p>
        </w:tc>
        <w:tc>
          <w:tcPr>
            <w:tcW w:w="2186" w:type="dxa"/>
          </w:tcPr>
          <w:p w14:paraId="1720D10B" w14:textId="2046FC69" w:rsidR="00EE3166" w:rsidRPr="00DF224E" w:rsidRDefault="009A6926" w:rsidP="009737D5">
            <w:pPr>
              <w:rPr>
                <w:sz w:val="22"/>
                <w:szCs w:val="22"/>
              </w:rPr>
            </w:pPr>
            <w:r>
              <w:rPr>
                <w:sz w:val="22"/>
                <w:szCs w:val="22"/>
              </w:rPr>
              <w:t>74%</w:t>
            </w:r>
          </w:p>
        </w:tc>
        <w:tc>
          <w:tcPr>
            <w:tcW w:w="2045" w:type="dxa"/>
          </w:tcPr>
          <w:p w14:paraId="6B94EC75" w14:textId="067DAFE8" w:rsidR="00EE3166" w:rsidRPr="00DF224E" w:rsidRDefault="009A6926" w:rsidP="009737D5">
            <w:pPr>
              <w:rPr>
                <w:sz w:val="22"/>
                <w:szCs w:val="22"/>
              </w:rPr>
            </w:pPr>
            <w:r>
              <w:rPr>
                <w:sz w:val="22"/>
                <w:szCs w:val="22"/>
              </w:rPr>
              <w:t>77%</w:t>
            </w:r>
          </w:p>
        </w:tc>
        <w:tc>
          <w:tcPr>
            <w:tcW w:w="2242" w:type="dxa"/>
          </w:tcPr>
          <w:p w14:paraId="61005588" w14:textId="7939181E" w:rsidR="00EE3166" w:rsidRPr="00DF224E" w:rsidRDefault="009A6926" w:rsidP="009737D5">
            <w:pPr>
              <w:rPr>
                <w:sz w:val="22"/>
                <w:szCs w:val="22"/>
              </w:rPr>
            </w:pPr>
            <w:r>
              <w:rPr>
                <w:sz w:val="22"/>
                <w:szCs w:val="22"/>
              </w:rPr>
              <w:t>0%*</w:t>
            </w:r>
          </w:p>
        </w:tc>
      </w:tr>
      <w:tr w:rsidR="00EE3166" w:rsidRPr="00DF224E" w14:paraId="55E69738" w14:textId="77777777" w:rsidTr="00F35347">
        <w:tc>
          <w:tcPr>
            <w:tcW w:w="2553" w:type="dxa"/>
            <w:shd w:val="clear" w:color="auto" w:fill="C1E4F5" w:themeFill="accent1" w:themeFillTint="33"/>
          </w:tcPr>
          <w:p w14:paraId="39A35AE7" w14:textId="77777777" w:rsidR="00EE3166" w:rsidRPr="00DF224E" w:rsidRDefault="00EE3166" w:rsidP="009737D5">
            <w:pPr>
              <w:rPr>
                <w:sz w:val="22"/>
                <w:szCs w:val="22"/>
              </w:rPr>
            </w:pPr>
            <w:r>
              <w:rPr>
                <w:sz w:val="22"/>
                <w:szCs w:val="22"/>
              </w:rPr>
              <w:t>Time Taken Repairs</w:t>
            </w:r>
          </w:p>
        </w:tc>
        <w:tc>
          <w:tcPr>
            <w:tcW w:w="2186" w:type="dxa"/>
          </w:tcPr>
          <w:p w14:paraId="4AE31CB8" w14:textId="4FACB77A" w:rsidR="00EE3166" w:rsidRPr="00DF224E" w:rsidRDefault="009A6926" w:rsidP="009737D5">
            <w:pPr>
              <w:rPr>
                <w:sz w:val="22"/>
                <w:szCs w:val="22"/>
              </w:rPr>
            </w:pPr>
            <w:r>
              <w:rPr>
                <w:sz w:val="22"/>
                <w:szCs w:val="22"/>
              </w:rPr>
              <w:t>69%</w:t>
            </w:r>
          </w:p>
        </w:tc>
        <w:tc>
          <w:tcPr>
            <w:tcW w:w="2045" w:type="dxa"/>
          </w:tcPr>
          <w:p w14:paraId="76969F2D" w14:textId="49C47F73" w:rsidR="00EE3166" w:rsidRPr="00DF224E" w:rsidRDefault="009A6926" w:rsidP="009737D5">
            <w:pPr>
              <w:rPr>
                <w:sz w:val="22"/>
                <w:szCs w:val="22"/>
              </w:rPr>
            </w:pPr>
            <w:r>
              <w:rPr>
                <w:sz w:val="22"/>
                <w:szCs w:val="22"/>
              </w:rPr>
              <w:t>67%</w:t>
            </w:r>
          </w:p>
        </w:tc>
        <w:tc>
          <w:tcPr>
            <w:tcW w:w="2242" w:type="dxa"/>
          </w:tcPr>
          <w:p w14:paraId="05D19FA8" w14:textId="124A3B79" w:rsidR="00EE3166" w:rsidRPr="00DF224E" w:rsidRDefault="009A6926" w:rsidP="009737D5">
            <w:pPr>
              <w:rPr>
                <w:sz w:val="22"/>
                <w:szCs w:val="22"/>
              </w:rPr>
            </w:pPr>
            <w:r>
              <w:rPr>
                <w:sz w:val="22"/>
                <w:szCs w:val="22"/>
              </w:rPr>
              <w:t>0%*</w:t>
            </w:r>
          </w:p>
        </w:tc>
      </w:tr>
      <w:tr w:rsidR="00EE3166" w:rsidRPr="00DF224E" w14:paraId="2F9F2151" w14:textId="77777777" w:rsidTr="00F35347">
        <w:tc>
          <w:tcPr>
            <w:tcW w:w="2553" w:type="dxa"/>
            <w:shd w:val="clear" w:color="auto" w:fill="C1E4F5" w:themeFill="accent1" w:themeFillTint="33"/>
          </w:tcPr>
          <w:p w14:paraId="0A44191D" w14:textId="77777777" w:rsidR="00EE3166" w:rsidRPr="00DF224E" w:rsidRDefault="00EE3166" w:rsidP="009737D5">
            <w:pPr>
              <w:rPr>
                <w:sz w:val="22"/>
                <w:szCs w:val="22"/>
              </w:rPr>
            </w:pPr>
            <w:r>
              <w:rPr>
                <w:sz w:val="22"/>
                <w:szCs w:val="22"/>
              </w:rPr>
              <w:t>Communal Area</w:t>
            </w:r>
          </w:p>
        </w:tc>
        <w:tc>
          <w:tcPr>
            <w:tcW w:w="2186" w:type="dxa"/>
          </w:tcPr>
          <w:p w14:paraId="718411DF" w14:textId="5AA54D85" w:rsidR="00EE3166" w:rsidRPr="00DF224E" w:rsidRDefault="009A6926" w:rsidP="009737D5">
            <w:pPr>
              <w:rPr>
                <w:sz w:val="22"/>
                <w:szCs w:val="22"/>
              </w:rPr>
            </w:pPr>
            <w:r>
              <w:rPr>
                <w:sz w:val="22"/>
                <w:szCs w:val="22"/>
              </w:rPr>
              <w:t>70%</w:t>
            </w:r>
          </w:p>
        </w:tc>
        <w:tc>
          <w:tcPr>
            <w:tcW w:w="2045" w:type="dxa"/>
          </w:tcPr>
          <w:p w14:paraId="509DAA97" w14:textId="5DF0DA2C" w:rsidR="00EE3166" w:rsidRPr="00DF224E" w:rsidRDefault="009A6926" w:rsidP="009737D5">
            <w:pPr>
              <w:rPr>
                <w:sz w:val="22"/>
                <w:szCs w:val="22"/>
              </w:rPr>
            </w:pPr>
            <w:r>
              <w:rPr>
                <w:sz w:val="22"/>
                <w:szCs w:val="22"/>
              </w:rPr>
              <w:t>79%</w:t>
            </w:r>
          </w:p>
        </w:tc>
        <w:tc>
          <w:tcPr>
            <w:tcW w:w="2242" w:type="dxa"/>
          </w:tcPr>
          <w:p w14:paraId="72AE9BE2" w14:textId="260FBA32" w:rsidR="00EE3166" w:rsidRPr="00DF224E" w:rsidRDefault="009A6926" w:rsidP="009737D5">
            <w:pPr>
              <w:rPr>
                <w:sz w:val="22"/>
                <w:szCs w:val="22"/>
              </w:rPr>
            </w:pPr>
            <w:r>
              <w:rPr>
                <w:sz w:val="22"/>
                <w:szCs w:val="22"/>
              </w:rPr>
              <w:t>-*</w:t>
            </w:r>
          </w:p>
        </w:tc>
      </w:tr>
      <w:tr w:rsidR="00EE3166" w:rsidRPr="00DF224E" w14:paraId="0C08628B" w14:textId="77777777" w:rsidTr="00F35347">
        <w:tc>
          <w:tcPr>
            <w:tcW w:w="2553" w:type="dxa"/>
            <w:shd w:val="clear" w:color="auto" w:fill="C1E4F5" w:themeFill="accent1" w:themeFillTint="33"/>
          </w:tcPr>
          <w:p w14:paraId="06CDEFC7" w14:textId="77777777" w:rsidR="00EE3166" w:rsidRPr="00DF224E" w:rsidRDefault="00EE3166" w:rsidP="009737D5">
            <w:pPr>
              <w:rPr>
                <w:sz w:val="22"/>
                <w:szCs w:val="22"/>
              </w:rPr>
            </w:pPr>
            <w:r>
              <w:rPr>
                <w:sz w:val="22"/>
                <w:szCs w:val="22"/>
              </w:rPr>
              <w:t>Neighbourhood Contribution</w:t>
            </w:r>
          </w:p>
        </w:tc>
        <w:tc>
          <w:tcPr>
            <w:tcW w:w="2186" w:type="dxa"/>
          </w:tcPr>
          <w:p w14:paraId="2574667C" w14:textId="44BF0B3C" w:rsidR="00EE3166" w:rsidRPr="00DF224E" w:rsidRDefault="009A6926" w:rsidP="009737D5">
            <w:pPr>
              <w:rPr>
                <w:sz w:val="22"/>
                <w:szCs w:val="22"/>
              </w:rPr>
            </w:pPr>
            <w:r>
              <w:rPr>
                <w:sz w:val="22"/>
                <w:szCs w:val="22"/>
              </w:rPr>
              <w:t>68%</w:t>
            </w:r>
          </w:p>
        </w:tc>
        <w:tc>
          <w:tcPr>
            <w:tcW w:w="2045" w:type="dxa"/>
          </w:tcPr>
          <w:p w14:paraId="46CEC3AB" w14:textId="6F8C67D1" w:rsidR="00EE3166" w:rsidRPr="00DF224E" w:rsidRDefault="009A6926" w:rsidP="009737D5">
            <w:pPr>
              <w:rPr>
                <w:sz w:val="22"/>
                <w:szCs w:val="22"/>
              </w:rPr>
            </w:pPr>
            <w:r>
              <w:rPr>
                <w:sz w:val="22"/>
                <w:szCs w:val="22"/>
              </w:rPr>
              <w:t>70%</w:t>
            </w:r>
          </w:p>
        </w:tc>
        <w:tc>
          <w:tcPr>
            <w:tcW w:w="2242" w:type="dxa"/>
          </w:tcPr>
          <w:p w14:paraId="7D8C5791" w14:textId="2CB3B609" w:rsidR="00EE3166" w:rsidRPr="00DF224E" w:rsidRDefault="009A6926" w:rsidP="009737D5">
            <w:pPr>
              <w:rPr>
                <w:sz w:val="22"/>
                <w:szCs w:val="22"/>
              </w:rPr>
            </w:pPr>
            <w:r>
              <w:rPr>
                <w:sz w:val="22"/>
                <w:szCs w:val="22"/>
              </w:rPr>
              <w:t>100%*</w:t>
            </w:r>
          </w:p>
        </w:tc>
      </w:tr>
      <w:tr w:rsidR="00EE3166" w:rsidRPr="00DF224E" w14:paraId="727E1FBF" w14:textId="77777777" w:rsidTr="00F35347">
        <w:tc>
          <w:tcPr>
            <w:tcW w:w="2553" w:type="dxa"/>
            <w:shd w:val="clear" w:color="auto" w:fill="C1E4F5" w:themeFill="accent1" w:themeFillTint="33"/>
          </w:tcPr>
          <w:p w14:paraId="38B9348E" w14:textId="77777777" w:rsidR="00EE3166" w:rsidRPr="00DF224E" w:rsidRDefault="00EE3166" w:rsidP="009737D5">
            <w:pPr>
              <w:rPr>
                <w:sz w:val="22"/>
                <w:szCs w:val="22"/>
              </w:rPr>
            </w:pPr>
            <w:r>
              <w:rPr>
                <w:sz w:val="22"/>
                <w:szCs w:val="22"/>
              </w:rPr>
              <w:t>Approach to ASB</w:t>
            </w:r>
          </w:p>
        </w:tc>
        <w:tc>
          <w:tcPr>
            <w:tcW w:w="2186" w:type="dxa"/>
          </w:tcPr>
          <w:p w14:paraId="3421FF0F" w14:textId="3DEBA681" w:rsidR="00EE3166" w:rsidRPr="00DF224E" w:rsidRDefault="009A6926" w:rsidP="009737D5">
            <w:pPr>
              <w:rPr>
                <w:sz w:val="22"/>
                <w:szCs w:val="22"/>
              </w:rPr>
            </w:pPr>
            <w:r>
              <w:rPr>
                <w:sz w:val="22"/>
                <w:szCs w:val="22"/>
              </w:rPr>
              <w:t>51%</w:t>
            </w:r>
          </w:p>
        </w:tc>
        <w:tc>
          <w:tcPr>
            <w:tcW w:w="2045" w:type="dxa"/>
          </w:tcPr>
          <w:p w14:paraId="68AF27B4" w14:textId="2CEFC365" w:rsidR="00EE3166" w:rsidRPr="00DF224E" w:rsidRDefault="009A6926" w:rsidP="009737D5">
            <w:pPr>
              <w:rPr>
                <w:sz w:val="22"/>
                <w:szCs w:val="22"/>
              </w:rPr>
            </w:pPr>
            <w:r>
              <w:rPr>
                <w:sz w:val="22"/>
                <w:szCs w:val="22"/>
              </w:rPr>
              <w:t>56%</w:t>
            </w:r>
          </w:p>
        </w:tc>
        <w:tc>
          <w:tcPr>
            <w:tcW w:w="2242" w:type="dxa"/>
          </w:tcPr>
          <w:p w14:paraId="1742A344" w14:textId="557CCEC4" w:rsidR="00EE3166" w:rsidRPr="00DF224E" w:rsidRDefault="009A6926" w:rsidP="009737D5">
            <w:pPr>
              <w:rPr>
                <w:sz w:val="22"/>
                <w:szCs w:val="22"/>
              </w:rPr>
            </w:pPr>
            <w:r>
              <w:rPr>
                <w:sz w:val="22"/>
                <w:szCs w:val="22"/>
              </w:rPr>
              <w:t>100%*</w:t>
            </w:r>
          </w:p>
        </w:tc>
      </w:tr>
      <w:tr w:rsidR="00EE3166" w:rsidRPr="00DF224E" w14:paraId="25949C86" w14:textId="77777777" w:rsidTr="00F35347">
        <w:tc>
          <w:tcPr>
            <w:tcW w:w="2553" w:type="dxa"/>
            <w:shd w:val="clear" w:color="auto" w:fill="C1E4F5" w:themeFill="accent1" w:themeFillTint="33"/>
          </w:tcPr>
          <w:p w14:paraId="6B94DD7E" w14:textId="77777777" w:rsidR="00EE3166" w:rsidRPr="00DF224E" w:rsidRDefault="00EE3166" w:rsidP="009737D5">
            <w:pPr>
              <w:rPr>
                <w:sz w:val="22"/>
                <w:szCs w:val="22"/>
              </w:rPr>
            </w:pPr>
            <w:r>
              <w:rPr>
                <w:sz w:val="22"/>
                <w:szCs w:val="22"/>
              </w:rPr>
              <w:t>Listens &amp; Acts</w:t>
            </w:r>
          </w:p>
        </w:tc>
        <w:tc>
          <w:tcPr>
            <w:tcW w:w="2186" w:type="dxa"/>
          </w:tcPr>
          <w:p w14:paraId="49021565" w14:textId="28B35B52" w:rsidR="00EE3166" w:rsidRPr="00DF224E" w:rsidRDefault="009A6926" w:rsidP="009737D5">
            <w:pPr>
              <w:rPr>
                <w:sz w:val="22"/>
                <w:szCs w:val="22"/>
              </w:rPr>
            </w:pPr>
            <w:r>
              <w:rPr>
                <w:sz w:val="22"/>
                <w:szCs w:val="22"/>
              </w:rPr>
              <w:t>58%</w:t>
            </w:r>
          </w:p>
        </w:tc>
        <w:tc>
          <w:tcPr>
            <w:tcW w:w="2045" w:type="dxa"/>
          </w:tcPr>
          <w:p w14:paraId="7D4102D1" w14:textId="3A59B371" w:rsidR="00EE3166" w:rsidRPr="00DF224E" w:rsidRDefault="009A6926" w:rsidP="009737D5">
            <w:pPr>
              <w:rPr>
                <w:sz w:val="22"/>
                <w:szCs w:val="22"/>
              </w:rPr>
            </w:pPr>
            <w:r>
              <w:rPr>
                <w:sz w:val="22"/>
                <w:szCs w:val="22"/>
              </w:rPr>
              <w:t>62%</w:t>
            </w:r>
          </w:p>
        </w:tc>
        <w:tc>
          <w:tcPr>
            <w:tcW w:w="2242" w:type="dxa"/>
          </w:tcPr>
          <w:p w14:paraId="6FFBAFCF" w14:textId="4B31E2EB" w:rsidR="00EE3166" w:rsidRPr="00DF224E" w:rsidRDefault="009A6926" w:rsidP="009737D5">
            <w:pPr>
              <w:rPr>
                <w:sz w:val="22"/>
                <w:szCs w:val="22"/>
              </w:rPr>
            </w:pPr>
            <w:r>
              <w:rPr>
                <w:sz w:val="22"/>
                <w:szCs w:val="22"/>
              </w:rPr>
              <w:t>100%*</w:t>
            </w:r>
          </w:p>
        </w:tc>
      </w:tr>
      <w:tr w:rsidR="00EE3166" w:rsidRPr="00DF224E" w14:paraId="737D118F" w14:textId="77777777" w:rsidTr="00F35347">
        <w:tc>
          <w:tcPr>
            <w:tcW w:w="2553" w:type="dxa"/>
            <w:shd w:val="clear" w:color="auto" w:fill="C1E4F5" w:themeFill="accent1" w:themeFillTint="33"/>
          </w:tcPr>
          <w:p w14:paraId="51459220" w14:textId="77777777" w:rsidR="00EE3166" w:rsidRPr="00DF224E" w:rsidRDefault="00EE3166" w:rsidP="009737D5">
            <w:pPr>
              <w:rPr>
                <w:sz w:val="22"/>
                <w:szCs w:val="22"/>
              </w:rPr>
            </w:pPr>
            <w:r>
              <w:rPr>
                <w:sz w:val="22"/>
                <w:szCs w:val="22"/>
              </w:rPr>
              <w:t>Kept Informed</w:t>
            </w:r>
          </w:p>
        </w:tc>
        <w:tc>
          <w:tcPr>
            <w:tcW w:w="2186" w:type="dxa"/>
          </w:tcPr>
          <w:p w14:paraId="7503C078" w14:textId="53FA82C6" w:rsidR="00EE3166" w:rsidRPr="00DF224E" w:rsidRDefault="009A6926" w:rsidP="009737D5">
            <w:pPr>
              <w:rPr>
                <w:sz w:val="22"/>
                <w:szCs w:val="22"/>
              </w:rPr>
            </w:pPr>
            <w:r>
              <w:rPr>
                <w:sz w:val="22"/>
                <w:szCs w:val="22"/>
              </w:rPr>
              <w:t>67%</w:t>
            </w:r>
          </w:p>
        </w:tc>
        <w:tc>
          <w:tcPr>
            <w:tcW w:w="2045" w:type="dxa"/>
          </w:tcPr>
          <w:p w14:paraId="619D0E03" w14:textId="6724A1D5" w:rsidR="00EE3166" w:rsidRPr="00DF224E" w:rsidRDefault="009A6926" w:rsidP="009737D5">
            <w:pPr>
              <w:rPr>
                <w:sz w:val="22"/>
                <w:szCs w:val="22"/>
              </w:rPr>
            </w:pPr>
            <w:r>
              <w:rPr>
                <w:sz w:val="22"/>
                <w:szCs w:val="22"/>
              </w:rPr>
              <w:t>69%</w:t>
            </w:r>
          </w:p>
        </w:tc>
        <w:tc>
          <w:tcPr>
            <w:tcW w:w="2242" w:type="dxa"/>
          </w:tcPr>
          <w:p w14:paraId="2BFBBC8C" w14:textId="0DC7BB6B" w:rsidR="00EE3166" w:rsidRPr="00DF224E" w:rsidRDefault="009A6926" w:rsidP="009737D5">
            <w:pPr>
              <w:rPr>
                <w:sz w:val="22"/>
                <w:szCs w:val="22"/>
              </w:rPr>
            </w:pPr>
            <w:r>
              <w:rPr>
                <w:sz w:val="22"/>
                <w:szCs w:val="22"/>
              </w:rPr>
              <w:t>100%*</w:t>
            </w:r>
          </w:p>
        </w:tc>
      </w:tr>
      <w:tr w:rsidR="00EE3166" w:rsidRPr="00DF224E" w14:paraId="3E9A154C" w14:textId="77777777" w:rsidTr="00F35347">
        <w:tc>
          <w:tcPr>
            <w:tcW w:w="2553" w:type="dxa"/>
            <w:shd w:val="clear" w:color="auto" w:fill="C1E4F5" w:themeFill="accent1" w:themeFillTint="33"/>
          </w:tcPr>
          <w:p w14:paraId="20179ED3" w14:textId="77777777" w:rsidR="00EE3166" w:rsidRPr="00DF224E" w:rsidRDefault="00EE3166" w:rsidP="009737D5">
            <w:pPr>
              <w:rPr>
                <w:sz w:val="22"/>
                <w:szCs w:val="22"/>
              </w:rPr>
            </w:pPr>
            <w:r>
              <w:rPr>
                <w:sz w:val="22"/>
                <w:szCs w:val="22"/>
              </w:rPr>
              <w:t>NPS (Promotors)</w:t>
            </w:r>
          </w:p>
        </w:tc>
        <w:tc>
          <w:tcPr>
            <w:tcW w:w="2186" w:type="dxa"/>
          </w:tcPr>
          <w:p w14:paraId="4534D281" w14:textId="1179EEE8" w:rsidR="00EE3166" w:rsidRPr="00DF224E" w:rsidRDefault="009A6926" w:rsidP="009737D5">
            <w:pPr>
              <w:rPr>
                <w:sz w:val="22"/>
                <w:szCs w:val="22"/>
              </w:rPr>
            </w:pPr>
            <w:r>
              <w:rPr>
                <w:sz w:val="22"/>
                <w:szCs w:val="22"/>
              </w:rPr>
              <w:t>42%</w:t>
            </w:r>
          </w:p>
        </w:tc>
        <w:tc>
          <w:tcPr>
            <w:tcW w:w="2045" w:type="dxa"/>
          </w:tcPr>
          <w:p w14:paraId="773179BC" w14:textId="66380A60" w:rsidR="00EE3166" w:rsidRPr="00DF224E" w:rsidRDefault="009A6926" w:rsidP="009737D5">
            <w:pPr>
              <w:rPr>
                <w:sz w:val="22"/>
                <w:szCs w:val="22"/>
              </w:rPr>
            </w:pPr>
            <w:r>
              <w:rPr>
                <w:sz w:val="22"/>
                <w:szCs w:val="22"/>
              </w:rPr>
              <w:t>39%</w:t>
            </w:r>
          </w:p>
        </w:tc>
        <w:tc>
          <w:tcPr>
            <w:tcW w:w="2242" w:type="dxa"/>
          </w:tcPr>
          <w:p w14:paraId="167C6E24" w14:textId="1286C445" w:rsidR="00EE3166" w:rsidRPr="00DF224E" w:rsidRDefault="009A6926" w:rsidP="009737D5">
            <w:pPr>
              <w:rPr>
                <w:sz w:val="22"/>
                <w:szCs w:val="22"/>
              </w:rPr>
            </w:pPr>
            <w:r>
              <w:rPr>
                <w:sz w:val="22"/>
                <w:szCs w:val="22"/>
              </w:rPr>
              <w:t>0%*</w:t>
            </w:r>
          </w:p>
        </w:tc>
      </w:tr>
      <w:tr w:rsidR="00EE3166" w:rsidRPr="00DF224E" w14:paraId="754109D6" w14:textId="77777777" w:rsidTr="00F35347">
        <w:tc>
          <w:tcPr>
            <w:tcW w:w="2553" w:type="dxa"/>
            <w:shd w:val="clear" w:color="auto" w:fill="C1E4F5" w:themeFill="accent1" w:themeFillTint="33"/>
          </w:tcPr>
          <w:p w14:paraId="382FE39F" w14:textId="77777777" w:rsidR="00EE3166" w:rsidRPr="00DF224E" w:rsidRDefault="00EE3166" w:rsidP="009737D5">
            <w:pPr>
              <w:rPr>
                <w:sz w:val="22"/>
                <w:szCs w:val="22"/>
              </w:rPr>
            </w:pPr>
            <w:r>
              <w:rPr>
                <w:sz w:val="22"/>
                <w:szCs w:val="22"/>
              </w:rPr>
              <w:t>Fairly &amp; with Respect</w:t>
            </w:r>
          </w:p>
        </w:tc>
        <w:tc>
          <w:tcPr>
            <w:tcW w:w="2186" w:type="dxa"/>
          </w:tcPr>
          <w:p w14:paraId="203C0A87" w14:textId="0E9BA3E0" w:rsidR="00EE3166" w:rsidRPr="00DF224E" w:rsidRDefault="009A6926" w:rsidP="009737D5">
            <w:pPr>
              <w:rPr>
                <w:sz w:val="22"/>
                <w:szCs w:val="22"/>
              </w:rPr>
            </w:pPr>
            <w:r>
              <w:rPr>
                <w:sz w:val="22"/>
                <w:szCs w:val="22"/>
              </w:rPr>
              <w:t>80%</w:t>
            </w:r>
          </w:p>
        </w:tc>
        <w:tc>
          <w:tcPr>
            <w:tcW w:w="2045" w:type="dxa"/>
          </w:tcPr>
          <w:p w14:paraId="77C468F0" w14:textId="62A12E2E" w:rsidR="00EE3166" w:rsidRPr="00DF224E" w:rsidRDefault="009A6926" w:rsidP="009737D5">
            <w:pPr>
              <w:rPr>
                <w:sz w:val="22"/>
                <w:szCs w:val="22"/>
              </w:rPr>
            </w:pPr>
            <w:r>
              <w:rPr>
                <w:sz w:val="22"/>
                <w:szCs w:val="22"/>
              </w:rPr>
              <w:t>72%</w:t>
            </w:r>
          </w:p>
        </w:tc>
        <w:tc>
          <w:tcPr>
            <w:tcW w:w="2242" w:type="dxa"/>
          </w:tcPr>
          <w:p w14:paraId="3A6CA6A0" w14:textId="60328A96" w:rsidR="00EE3166" w:rsidRPr="00DF224E" w:rsidRDefault="009A6926" w:rsidP="009737D5">
            <w:pPr>
              <w:rPr>
                <w:sz w:val="22"/>
                <w:szCs w:val="22"/>
              </w:rPr>
            </w:pPr>
            <w:r>
              <w:rPr>
                <w:sz w:val="22"/>
                <w:szCs w:val="22"/>
              </w:rPr>
              <w:t>100%*</w:t>
            </w:r>
          </w:p>
        </w:tc>
      </w:tr>
      <w:tr w:rsidR="00EE3166" w:rsidRPr="00DF224E" w14:paraId="1B3C85B0" w14:textId="77777777" w:rsidTr="00F35347">
        <w:tc>
          <w:tcPr>
            <w:tcW w:w="2553" w:type="dxa"/>
            <w:tcBorders>
              <w:bottom w:val="single" w:sz="4" w:space="0" w:color="auto"/>
            </w:tcBorders>
            <w:shd w:val="clear" w:color="auto" w:fill="C1E4F5" w:themeFill="accent1" w:themeFillTint="33"/>
          </w:tcPr>
          <w:p w14:paraId="5B233C0B" w14:textId="77777777" w:rsidR="00EE3166" w:rsidRPr="00DF224E" w:rsidRDefault="00EE3166" w:rsidP="009737D5">
            <w:pPr>
              <w:rPr>
                <w:sz w:val="22"/>
                <w:szCs w:val="22"/>
              </w:rPr>
            </w:pPr>
            <w:r>
              <w:rPr>
                <w:sz w:val="22"/>
                <w:szCs w:val="22"/>
              </w:rPr>
              <w:t>Easy to Deal With</w:t>
            </w:r>
          </w:p>
        </w:tc>
        <w:tc>
          <w:tcPr>
            <w:tcW w:w="2186" w:type="dxa"/>
            <w:tcBorders>
              <w:bottom w:val="single" w:sz="4" w:space="0" w:color="auto"/>
            </w:tcBorders>
          </w:tcPr>
          <w:p w14:paraId="71C36203" w14:textId="04B8C65B" w:rsidR="00EE3166" w:rsidRPr="00DF224E" w:rsidRDefault="009A6926" w:rsidP="009737D5">
            <w:pPr>
              <w:rPr>
                <w:sz w:val="22"/>
                <w:szCs w:val="22"/>
              </w:rPr>
            </w:pPr>
            <w:r>
              <w:rPr>
                <w:sz w:val="22"/>
                <w:szCs w:val="22"/>
              </w:rPr>
              <w:t>70%</w:t>
            </w:r>
          </w:p>
        </w:tc>
        <w:tc>
          <w:tcPr>
            <w:tcW w:w="2045" w:type="dxa"/>
            <w:tcBorders>
              <w:bottom w:val="single" w:sz="4" w:space="0" w:color="auto"/>
            </w:tcBorders>
          </w:tcPr>
          <w:p w14:paraId="613160CC" w14:textId="44EAFE98" w:rsidR="00EE3166" w:rsidRPr="00DF224E" w:rsidRDefault="009A6926" w:rsidP="009737D5">
            <w:pPr>
              <w:rPr>
                <w:sz w:val="22"/>
                <w:szCs w:val="22"/>
              </w:rPr>
            </w:pPr>
            <w:r>
              <w:rPr>
                <w:sz w:val="22"/>
                <w:szCs w:val="22"/>
              </w:rPr>
              <w:t>71%</w:t>
            </w:r>
          </w:p>
        </w:tc>
        <w:tc>
          <w:tcPr>
            <w:tcW w:w="2242" w:type="dxa"/>
            <w:tcBorders>
              <w:bottom w:val="single" w:sz="4" w:space="0" w:color="auto"/>
            </w:tcBorders>
          </w:tcPr>
          <w:p w14:paraId="6F93FC22" w14:textId="41845904" w:rsidR="00EE3166" w:rsidRPr="00DF224E" w:rsidRDefault="009A6926" w:rsidP="009737D5">
            <w:pPr>
              <w:rPr>
                <w:sz w:val="22"/>
                <w:szCs w:val="22"/>
              </w:rPr>
            </w:pPr>
            <w:r>
              <w:rPr>
                <w:sz w:val="22"/>
                <w:szCs w:val="22"/>
              </w:rPr>
              <w:t>100%*</w:t>
            </w:r>
          </w:p>
        </w:tc>
      </w:tr>
      <w:tr w:rsidR="00EE3166" w:rsidRPr="00DF224E" w14:paraId="44433C8C" w14:textId="77777777" w:rsidTr="00F35347">
        <w:tc>
          <w:tcPr>
            <w:tcW w:w="2553" w:type="dxa"/>
            <w:tcBorders>
              <w:bottom w:val="single" w:sz="4" w:space="0" w:color="auto"/>
            </w:tcBorders>
            <w:shd w:val="clear" w:color="auto" w:fill="C1E4F5" w:themeFill="accent1" w:themeFillTint="33"/>
          </w:tcPr>
          <w:p w14:paraId="7BE1629D" w14:textId="77777777" w:rsidR="00EE3166" w:rsidRPr="00DF224E" w:rsidRDefault="00EE3166" w:rsidP="009737D5">
            <w:pPr>
              <w:rPr>
                <w:sz w:val="22"/>
                <w:szCs w:val="22"/>
              </w:rPr>
            </w:pPr>
            <w:r>
              <w:rPr>
                <w:sz w:val="22"/>
                <w:szCs w:val="22"/>
              </w:rPr>
              <w:t>Complaints Handling</w:t>
            </w:r>
          </w:p>
        </w:tc>
        <w:tc>
          <w:tcPr>
            <w:tcW w:w="2186" w:type="dxa"/>
            <w:tcBorders>
              <w:bottom w:val="single" w:sz="4" w:space="0" w:color="auto"/>
            </w:tcBorders>
          </w:tcPr>
          <w:p w14:paraId="10910B49" w14:textId="53C592F2" w:rsidR="00EE3166" w:rsidRPr="00DF224E" w:rsidRDefault="009A6926" w:rsidP="009737D5">
            <w:pPr>
              <w:rPr>
                <w:sz w:val="22"/>
                <w:szCs w:val="22"/>
              </w:rPr>
            </w:pPr>
            <w:r>
              <w:rPr>
                <w:sz w:val="22"/>
                <w:szCs w:val="22"/>
              </w:rPr>
              <w:t>37%</w:t>
            </w:r>
          </w:p>
        </w:tc>
        <w:tc>
          <w:tcPr>
            <w:tcW w:w="2045" w:type="dxa"/>
            <w:tcBorders>
              <w:bottom w:val="single" w:sz="4" w:space="0" w:color="auto"/>
            </w:tcBorders>
          </w:tcPr>
          <w:p w14:paraId="518003CD" w14:textId="218DA272" w:rsidR="00EE3166" w:rsidRPr="00DF224E" w:rsidRDefault="009A6926" w:rsidP="009737D5">
            <w:pPr>
              <w:rPr>
                <w:sz w:val="22"/>
                <w:szCs w:val="22"/>
              </w:rPr>
            </w:pPr>
            <w:r>
              <w:rPr>
                <w:sz w:val="22"/>
                <w:szCs w:val="22"/>
              </w:rPr>
              <w:t>38%</w:t>
            </w:r>
          </w:p>
        </w:tc>
        <w:tc>
          <w:tcPr>
            <w:tcW w:w="2242" w:type="dxa"/>
            <w:tcBorders>
              <w:bottom w:val="single" w:sz="4" w:space="0" w:color="auto"/>
            </w:tcBorders>
          </w:tcPr>
          <w:p w14:paraId="276AB8E0" w14:textId="06AA9954" w:rsidR="00EE3166" w:rsidRPr="009A6926" w:rsidRDefault="009A6926" w:rsidP="009A6926">
            <w:pPr>
              <w:rPr>
                <w:sz w:val="22"/>
                <w:szCs w:val="22"/>
              </w:rPr>
            </w:pPr>
            <w:r>
              <w:rPr>
                <w:sz w:val="22"/>
                <w:szCs w:val="22"/>
              </w:rPr>
              <w:t xml:space="preserve">-* </w:t>
            </w:r>
          </w:p>
        </w:tc>
      </w:tr>
      <w:tr w:rsidR="00EE3166" w:rsidRPr="00DF224E" w14:paraId="47BE6FD6" w14:textId="77777777" w:rsidTr="00EE3166">
        <w:tc>
          <w:tcPr>
            <w:tcW w:w="2553" w:type="dxa"/>
            <w:tcBorders>
              <w:top w:val="single" w:sz="4" w:space="0" w:color="auto"/>
              <w:left w:val="nil"/>
              <w:bottom w:val="nil"/>
              <w:right w:val="nil"/>
            </w:tcBorders>
          </w:tcPr>
          <w:p w14:paraId="62769229" w14:textId="77777777" w:rsidR="00EE3166" w:rsidRPr="00DF224E" w:rsidRDefault="00EE3166" w:rsidP="009737D5">
            <w:pPr>
              <w:rPr>
                <w:sz w:val="22"/>
                <w:szCs w:val="22"/>
              </w:rPr>
            </w:pPr>
          </w:p>
        </w:tc>
        <w:tc>
          <w:tcPr>
            <w:tcW w:w="2186" w:type="dxa"/>
            <w:tcBorders>
              <w:top w:val="single" w:sz="4" w:space="0" w:color="auto"/>
              <w:left w:val="nil"/>
              <w:bottom w:val="nil"/>
              <w:right w:val="nil"/>
            </w:tcBorders>
          </w:tcPr>
          <w:p w14:paraId="79D21DC9" w14:textId="77777777" w:rsidR="00EE3166" w:rsidRPr="00DF224E" w:rsidRDefault="00EE3166" w:rsidP="009737D5">
            <w:pPr>
              <w:rPr>
                <w:sz w:val="22"/>
                <w:szCs w:val="22"/>
              </w:rPr>
            </w:pPr>
          </w:p>
        </w:tc>
        <w:tc>
          <w:tcPr>
            <w:tcW w:w="2045" w:type="dxa"/>
            <w:tcBorders>
              <w:top w:val="single" w:sz="4" w:space="0" w:color="auto"/>
              <w:left w:val="nil"/>
              <w:bottom w:val="nil"/>
              <w:right w:val="nil"/>
            </w:tcBorders>
          </w:tcPr>
          <w:p w14:paraId="2CF0A3A5" w14:textId="77777777" w:rsidR="00EE3166" w:rsidRDefault="00EE3166" w:rsidP="009737D5">
            <w:pPr>
              <w:rPr>
                <w:sz w:val="22"/>
                <w:szCs w:val="22"/>
              </w:rPr>
            </w:pPr>
          </w:p>
        </w:tc>
        <w:tc>
          <w:tcPr>
            <w:tcW w:w="2242" w:type="dxa"/>
            <w:tcBorders>
              <w:top w:val="single" w:sz="4" w:space="0" w:color="auto"/>
              <w:left w:val="nil"/>
              <w:bottom w:val="nil"/>
              <w:right w:val="nil"/>
            </w:tcBorders>
          </w:tcPr>
          <w:p w14:paraId="0CCDA1A2" w14:textId="371EA019" w:rsidR="00EE3166" w:rsidRPr="00DF224E" w:rsidRDefault="00EE3166" w:rsidP="009737D5">
            <w:pPr>
              <w:rPr>
                <w:sz w:val="22"/>
                <w:szCs w:val="22"/>
              </w:rPr>
            </w:pPr>
            <w:r>
              <w:rPr>
                <w:sz w:val="22"/>
                <w:szCs w:val="22"/>
              </w:rPr>
              <w:t>*Base below 10</w:t>
            </w:r>
          </w:p>
        </w:tc>
      </w:tr>
    </w:tbl>
    <w:p w14:paraId="79B67AAF" w14:textId="70E2C91F" w:rsidR="0056098C" w:rsidRDefault="00500F84" w:rsidP="00D33FC0">
      <w:r w:rsidRPr="00B46FFE">
        <w:rPr>
          <w:b/>
          <w:bCs/>
        </w:rPr>
        <w:t>Table 8.</w:t>
      </w:r>
      <w:r>
        <w:t xml:space="preserve"> Gender percentages of TSM results. </w:t>
      </w:r>
    </w:p>
    <w:p w14:paraId="1C1A83B6" w14:textId="77777777" w:rsidR="00F35347" w:rsidRDefault="00F35347" w:rsidP="00D33FC0"/>
    <w:p w14:paraId="3C8F2F03" w14:textId="1149CD3C" w:rsidR="008D3153" w:rsidRDefault="002C1589" w:rsidP="008D3153">
      <w:pPr>
        <w:pStyle w:val="ListParagraph"/>
        <w:numPr>
          <w:ilvl w:val="0"/>
          <w:numId w:val="2"/>
        </w:numPr>
      </w:pPr>
      <w:r>
        <w:t xml:space="preserve">Any weighting applied to generate the reported perception measures (including a reference to </w:t>
      </w:r>
      <w:r w:rsidR="00835249">
        <w:t>all characteristics used to weight results).</w:t>
      </w:r>
    </w:p>
    <w:p w14:paraId="1B040E5A" w14:textId="359F8C7B" w:rsidR="0056098C" w:rsidRDefault="005F1FC4" w:rsidP="0056098C">
      <w:r>
        <w:lastRenderedPageBreak/>
        <w:t xml:space="preserve">Not applicable. Acceptable representativeness was achieved across multiple groups and therefore no weighting of data was required. </w:t>
      </w:r>
    </w:p>
    <w:p w14:paraId="709F8807" w14:textId="77777777" w:rsidR="0056098C" w:rsidRDefault="0056098C" w:rsidP="0056098C"/>
    <w:p w14:paraId="2C02772E" w14:textId="126D2B67" w:rsidR="00835249" w:rsidRDefault="00835249" w:rsidP="008D3153">
      <w:pPr>
        <w:pStyle w:val="ListParagraph"/>
        <w:numPr>
          <w:ilvl w:val="0"/>
          <w:numId w:val="2"/>
        </w:numPr>
      </w:pPr>
      <w:r>
        <w:t>Th</w:t>
      </w:r>
      <w:r w:rsidR="00DD39D6">
        <w:t>e</w:t>
      </w:r>
      <w:r>
        <w:t xml:space="preserve"> role of any named external contractor(s)</w:t>
      </w:r>
    </w:p>
    <w:p w14:paraId="077E89A6" w14:textId="1023723D" w:rsidR="0056098C" w:rsidRDefault="00FA166B" w:rsidP="00FA166B">
      <w:r>
        <w:t>City of Lincoln Council procured the services of Acuity Research &amp; Practice Ltd to carry out the TSM perception survey. Acuity was involved in the sampling, data collecting, generating and validating reported perception measures.</w:t>
      </w:r>
    </w:p>
    <w:p w14:paraId="0DEE5BAE" w14:textId="77777777" w:rsidR="0056098C" w:rsidRDefault="0056098C" w:rsidP="0056098C"/>
    <w:p w14:paraId="5F08A408" w14:textId="515650B9" w:rsidR="0056098C" w:rsidRDefault="00835249" w:rsidP="0056098C">
      <w:pPr>
        <w:pStyle w:val="ListParagraph"/>
        <w:numPr>
          <w:ilvl w:val="0"/>
          <w:numId w:val="2"/>
        </w:numPr>
      </w:pPr>
      <w:r>
        <w:t xml:space="preserve">The number of tenant households within the relevant population that have not been included in the </w:t>
      </w:r>
      <w:r w:rsidR="00F9522A">
        <w:t>sample frame due to the exceptional circumstances</w:t>
      </w:r>
      <w:r w:rsidR="00786D76">
        <w:t>.</w:t>
      </w:r>
    </w:p>
    <w:p w14:paraId="6124C2D5" w14:textId="57D8C443" w:rsidR="0056098C" w:rsidRDefault="00786D76" w:rsidP="0056098C">
      <w:r>
        <w:t>Not applicable, no households were excluded from sampling.</w:t>
      </w:r>
    </w:p>
    <w:p w14:paraId="746AF802" w14:textId="77777777" w:rsidR="00786D76" w:rsidRDefault="00786D76" w:rsidP="0056098C"/>
    <w:p w14:paraId="7083FFCD" w14:textId="18248638" w:rsidR="008D3153" w:rsidRDefault="008D3153" w:rsidP="008D3153">
      <w:pPr>
        <w:pStyle w:val="ListParagraph"/>
        <w:numPr>
          <w:ilvl w:val="0"/>
          <w:numId w:val="2"/>
        </w:numPr>
      </w:pPr>
      <w:r>
        <w:t xml:space="preserve">Reasons for Failure to Meet Required Sample Size Requirements </w:t>
      </w:r>
    </w:p>
    <w:p w14:paraId="47AA0DA3" w14:textId="1D048B03" w:rsidR="0056098C" w:rsidRDefault="0056098C" w:rsidP="0056098C">
      <w:r>
        <w:t xml:space="preserve">Not applicable – </w:t>
      </w:r>
      <w:proofErr w:type="gramStart"/>
      <w:r>
        <w:t>A sufficient number of</w:t>
      </w:r>
      <w:proofErr w:type="gramEnd"/>
      <w:r>
        <w:t xml:space="preserve"> responses were gathered to meet the requirements. </w:t>
      </w:r>
    </w:p>
    <w:p w14:paraId="7D788F0C" w14:textId="77777777" w:rsidR="0056098C" w:rsidRDefault="0056098C" w:rsidP="0056098C"/>
    <w:p w14:paraId="571B52A1" w14:textId="28B3EBDF" w:rsidR="00F9522A" w:rsidRDefault="00F9522A" w:rsidP="008D3153">
      <w:pPr>
        <w:pStyle w:val="ListParagraph"/>
        <w:numPr>
          <w:ilvl w:val="0"/>
          <w:numId w:val="2"/>
        </w:numPr>
      </w:pPr>
      <w:r>
        <w:lastRenderedPageBreak/>
        <w:t>Type and amount of any incentives offered to tenants to encourage survey completion.</w:t>
      </w:r>
    </w:p>
    <w:p w14:paraId="0A947B1F" w14:textId="18DDDF94" w:rsidR="0056098C" w:rsidRDefault="0056098C" w:rsidP="0056098C">
      <w:r>
        <w:t xml:space="preserve">No incentives were used in the survey. </w:t>
      </w:r>
    </w:p>
    <w:p w14:paraId="65885134" w14:textId="77777777" w:rsidR="00026BA0" w:rsidRDefault="00026BA0" w:rsidP="0056098C"/>
    <w:p w14:paraId="776C58A6" w14:textId="693F1241" w:rsidR="00F9522A" w:rsidRDefault="00F9522A" w:rsidP="008D3153">
      <w:pPr>
        <w:pStyle w:val="ListParagraph"/>
        <w:numPr>
          <w:ilvl w:val="0"/>
          <w:numId w:val="2"/>
        </w:numPr>
      </w:pPr>
      <w:r>
        <w:t xml:space="preserve">Any methodological issues likely to have a material impact on the tenant perception measures reported. </w:t>
      </w:r>
    </w:p>
    <w:p w14:paraId="780064C9" w14:textId="036F5B3F" w:rsidR="008D3153" w:rsidRDefault="00786D76" w:rsidP="00DF1714">
      <w:r>
        <w:t xml:space="preserve">There do not appear to be any methodological issues that have a material impact on the tenant perception measures reported. </w:t>
      </w:r>
    </w:p>
    <w:p w14:paraId="03CB3F1D" w14:textId="77777777" w:rsidR="000E5414" w:rsidRDefault="000E5414" w:rsidP="008D3153">
      <w:pPr>
        <w:ind w:left="360"/>
      </w:pPr>
    </w:p>
    <w:p w14:paraId="7F608BCE" w14:textId="77777777" w:rsidR="000E5414" w:rsidRDefault="000E5414" w:rsidP="008D3153">
      <w:pPr>
        <w:ind w:left="360"/>
      </w:pPr>
    </w:p>
    <w:p w14:paraId="7970AF60" w14:textId="77777777" w:rsidR="000E5414" w:rsidRDefault="000E5414" w:rsidP="008D3153">
      <w:pPr>
        <w:ind w:left="360"/>
      </w:pPr>
    </w:p>
    <w:p w14:paraId="21ABC038" w14:textId="77777777" w:rsidR="000E5414" w:rsidRDefault="000E5414" w:rsidP="008D3153">
      <w:pPr>
        <w:ind w:left="360"/>
      </w:pPr>
    </w:p>
    <w:p w14:paraId="7708AFA1" w14:textId="474AA1EC" w:rsidR="000E5414" w:rsidRDefault="000E5414"/>
    <w:p w14:paraId="69C7664A" w14:textId="2553F740" w:rsidR="000E5414" w:rsidRDefault="000E5414" w:rsidP="008D3153">
      <w:pPr>
        <w:ind w:left="360"/>
      </w:pPr>
      <w:r>
        <w:t xml:space="preserve">Appendix A </w:t>
      </w:r>
      <w:r w:rsidR="00A64A59">
        <w:t>–</w:t>
      </w:r>
      <w:r>
        <w:t xml:space="preserve"> </w:t>
      </w:r>
      <w:r w:rsidR="00A64A59">
        <w:t xml:space="preserve">Questionnaire </w:t>
      </w:r>
    </w:p>
    <w:tbl>
      <w:tblPr>
        <w:tblW w:w="10632" w:type="dxa"/>
        <w:tblInd w:w="-714" w:type="dxa"/>
        <w:tblLook w:val="04A0" w:firstRow="1" w:lastRow="0" w:firstColumn="1" w:lastColumn="0" w:noHBand="0" w:noVBand="1"/>
      </w:tblPr>
      <w:tblGrid>
        <w:gridCol w:w="1216"/>
        <w:gridCol w:w="9416"/>
      </w:tblGrid>
      <w:tr w:rsidR="00A64A59" w:rsidRPr="00B46FFE" w14:paraId="553B998A" w14:textId="77777777" w:rsidTr="00B46FFE">
        <w:trPr>
          <w:trHeight w:val="1160"/>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28C38" w14:textId="77777777" w:rsidR="00A64A59" w:rsidRPr="00B46FFE" w:rsidRDefault="00A64A59" w:rsidP="00A64A59">
            <w:pPr>
              <w:spacing w:after="0" w:line="240" w:lineRule="auto"/>
              <w:jc w:val="center"/>
              <w:rPr>
                <w:rFonts w:eastAsia="Times New Roman" w:cs="Calibri"/>
                <w:b/>
                <w:bCs/>
                <w:color w:val="000000"/>
                <w:kern w:val="0"/>
                <w:lang w:eastAsia="en-GB"/>
                <w14:ligatures w14:val="none"/>
              </w:rPr>
            </w:pPr>
            <w:r w:rsidRPr="00B46FFE">
              <w:rPr>
                <w:rFonts w:eastAsia="Times New Roman" w:cs="Calibri"/>
                <w:b/>
                <w:bCs/>
                <w:color w:val="000000"/>
                <w:kern w:val="0"/>
                <w:lang w:eastAsia="en-GB"/>
                <w14:ligatures w14:val="none"/>
              </w:rPr>
              <w:lastRenderedPageBreak/>
              <w:t>Question number</w:t>
            </w:r>
          </w:p>
        </w:tc>
        <w:tc>
          <w:tcPr>
            <w:tcW w:w="10006" w:type="dxa"/>
            <w:tcBorders>
              <w:top w:val="single" w:sz="4" w:space="0" w:color="auto"/>
              <w:left w:val="nil"/>
              <w:bottom w:val="single" w:sz="4" w:space="0" w:color="auto"/>
              <w:right w:val="single" w:sz="4" w:space="0" w:color="auto"/>
            </w:tcBorders>
            <w:shd w:val="clear" w:color="auto" w:fill="auto"/>
            <w:vAlign w:val="center"/>
            <w:hideMark/>
          </w:tcPr>
          <w:p w14:paraId="5A0A390D" w14:textId="77777777" w:rsidR="00A64A59" w:rsidRPr="00B46FFE" w:rsidRDefault="00A64A59" w:rsidP="00A64A59">
            <w:pPr>
              <w:spacing w:after="0" w:line="240" w:lineRule="auto"/>
              <w:rPr>
                <w:rFonts w:eastAsia="Times New Roman" w:cs="Calibri"/>
                <w:b/>
                <w:bCs/>
                <w:color w:val="000000"/>
                <w:kern w:val="0"/>
                <w:lang w:eastAsia="en-GB"/>
                <w14:ligatures w14:val="none"/>
              </w:rPr>
            </w:pPr>
            <w:r w:rsidRPr="00B46FFE">
              <w:rPr>
                <w:rFonts w:eastAsia="Times New Roman" w:cs="Calibri"/>
                <w:b/>
                <w:bCs/>
                <w:color w:val="000000"/>
                <w:kern w:val="0"/>
                <w:lang w:eastAsia="en-GB"/>
                <w14:ligatures w14:val="none"/>
              </w:rPr>
              <w:t>Question text</w:t>
            </w:r>
          </w:p>
        </w:tc>
      </w:tr>
      <w:tr w:rsidR="00A64A59" w:rsidRPr="00B46FFE" w14:paraId="26A3844D" w14:textId="77777777" w:rsidTr="00B46FFE">
        <w:trPr>
          <w:trHeight w:val="58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6A7E1999"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1</w:t>
            </w:r>
          </w:p>
        </w:tc>
        <w:tc>
          <w:tcPr>
            <w:tcW w:w="10006" w:type="dxa"/>
            <w:tcBorders>
              <w:top w:val="nil"/>
              <w:left w:val="nil"/>
              <w:bottom w:val="single" w:sz="4" w:space="0" w:color="000000"/>
              <w:right w:val="single" w:sz="4" w:space="0" w:color="000000"/>
            </w:tcBorders>
            <w:shd w:val="clear" w:color="auto" w:fill="auto"/>
            <w:vAlign w:val="center"/>
            <w:hideMark/>
          </w:tcPr>
          <w:p w14:paraId="02A8F3F4"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Taking everything into account, how satisfied or dissatisfied are you with the service provided by City of Lincoln Council`s Housing Service?</w:t>
            </w:r>
          </w:p>
        </w:tc>
      </w:tr>
      <w:tr w:rsidR="00A64A59" w:rsidRPr="00B46FFE" w14:paraId="451A5908" w14:textId="77777777" w:rsidTr="00B46FFE">
        <w:trPr>
          <w:trHeight w:val="29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6A173B57"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2</w:t>
            </w:r>
          </w:p>
        </w:tc>
        <w:tc>
          <w:tcPr>
            <w:tcW w:w="10006" w:type="dxa"/>
            <w:tcBorders>
              <w:top w:val="nil"/>
              <w:left w:val="nil"/>
              <w:bottom w:val="single" w:sz="4" w:space="0" w:color="000000"/>
              <w:right w:val="single" w:sz="4" w:space="0" w:color="000000"/>
            </w:tcBorders>
            <w:shd w:val="clear" w:color="auto" w:fill="auto"/>
            <w:vAlign w:val="center"/>
            <w:hideMark/>
          </w:tcPr>
          <w:p w14:paraId="184C6062"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How satisfied or dissatisfied are you that City of Lincoln Council`s Housing Service provides a home that is well maintained?</w:t>
            </w:r>
          </w:p>
        </w:tc>
      </w:tr>
      <w:tr w:rsidR="00A64A59" w:rsidRPr="00B46FFE" w14:paraId="33EBF667" w14:textId="77777777" w:rsidTr="00B46FFE">
        <w:trPr>
          <w:trHeight w:val="58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1ED6620C"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3</w:t>
            </w:r>
          </w:p>
        </w:tc>
        <w:tc>
          <w:tcPr>
            <w:tcW w:w="10006" w:type="dxa"/>
            <w:tcBorders>
              <w:top w:val="nil"/>
              <w:left w:val="nil"/>
              <w:bottom w:val="single" w:sz="4" w:space="0" w:color="000000"/>
              <w:right w:val="single" w:sz="4" w:space="0" w:color="000000"/>
            </w:tcBorders>
            <w:shd w:val="clear" w:color="auto" w:fill="auto"/>
            <w:vAlign w:val="center"/>
            <w:hideMark/>
          </w:tcPr>
          <w:p w14:paraId="217C2D8B"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Thinking about the condition of the property or building you live in, how satisfied or dissatisfied are you that City of Lincoln Council`s Housing Service provides a home that is safe?</w:t>
            </w:r>
          </w:p>
        </w:tc>
      </w:tr>
      <w:tr w:rsidR="00A64A59" w:rsidRPr="00B46FFE" w14:paraId="6A07C287" w14:textId="77777777" w:rsidTr="00B46FFE">
        <w:trPr>
          <w:trHeight w:val="58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7E589D23"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4</w:t>
            </w:r>
          </w:p>
        </w:tc>
        <w:tc>
          <w:tcPr>
            <w:tcW w:w="10006" w:type="dxa"/>
            <w:tcBorders>
              <w:top w:val="nil"/>
              <w:left w:val="nil"/>
              <w:bottom w:val="single" w:sz="4" w:space="0" w:color="000000"/>
              <w:right w:val="single" w:sz="4" w:space="0" w:color="000000"/>
            </w:tcBorders>
            <w:shd w:val="clear" w:color="auto" w:fill="auto"/>
            <w:vAlign w:val="center"/>
            <w:hideMark/>
          </w:tcPr>
          <w:p w14:paraId="2891521C"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Do you live in a building with communal areas, either inside or outside, that City of Lincoln Council`s Housing Service is responsible for maintaining?</w:t>
            </w:r>
          </w:p>
        </w:tc>
      </w:tr>
      <w:tr w:rsidR="00A64A59" w:rsidRPr="00B46FFE" w14:paraId="367E4CF1" w14:textId="77777777" w:rsidTr="00B46FFE">
        <w:trPr>
          <w:trHeight w:val="58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46BEA463"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5</w:t>
            </w:r>
          </w:p>
        </w:tc>
        <w:tc>
          <w:tcPr>
            <w:tcW w:w="10006" w:type="dxa"/>
            <w:tcBorders>
              <w:top w:val="nil"/>
              <w:left w:val="nil"/>
              <w:bottom w:val="single" w:sz="4" w:space="0" w:color="000000"/>
              <w:right w:val="single" w:sz="4" w:space="0" w:color="000000"/>
            </w:tcBorders>
            <w:shd w:val="clear" w:color="auto" w:fill="auto"/>
            <w:vAlign w:val="center"/>
            <w:hideMark/>
          </w:tcPr>
          <w:p w14:paraId="1AB540A9"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How satisfied or dissatisfied are you that City of Lincoln Council`s Housing Service keeps these communal areas clean and well maintained?</w:t>
            </w:r>
          </w:p>
        </w:tc>
      </w:tr>
      <w:tr w:rsidR="00A64A59" w:rsidRPr="00B46FFE" w14:paraId="76F53660" w14:textId="77777777" w:rsidTr="00B46FFE">
        <w:trPr>
          <w:trHeight w:val="58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265A8036"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6</w:t>
            </w:r>
          </w:p>
        </w:tc>
        <w:tc>
          <w:tcPr>
            <w:tcW w:w="10006" w:type="dxa"/>
            <w:tcBorders>
              <w:top w:val="nil"/>
              <w:left w:val="nil"/>
              <w:bottom w:val="single" w:sz="4" w:space="0" w:color="000000"/>
              <w:right w:val="single" w:sz="4" w:space="0" w:color="000000"/>
            </w:tcBorders>
            <w:shd w:val="clear" w:color="auto" w:fill="auto"/>
            <w:vAlign w:val="center"/>
            <w:hideMark/>
          </w:tcPr>
          <w:p w14:paraId="78F5561B"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If you do not feel that your home is either well maintained or safe (and / or communal areas are clean and well maintained), please can you explain why and suggest what could be improved?</w:t>
            </w:r>
          </w:p>
        </w:tc>
      </w:tr>
      <w:tr w:rsidR="00A64A59" w:rsidRPr="00B46FFE" w14:paraId="7D723A4B" w14:textId="77777777" w:rsidTr="00B46FFE">
        <w:trPr>
          <w:trHeight w:val="29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383408B9"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7</w:t>
            </w:r>
          </w:p>
        </w:tc>
        <w:tc>
          <w:tcPr>
            <w:tcW w:w="10006" w:type="dxa"/>
            <w:tcBorders>
              <w:top w:val="nil"/>
              <w:left w:val="nil"/>
              <w:bottom w:val="single" w:sz="4" w:space="0" w:color="000000"/>
              <w:right w:val="single" w:sz="4" w:space="0" w:color="000000"/>
            </w:tcBorders>
            <w:shd w:val="clear" w:color="auto" w:fill="auto"/>
            <w:vAlign w:val="center"/>
            <w:hideMark/>
          </w:tcPr>
          <w:p w14:paraId="3F3F60D2"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Has City of Lincoln Council`s Housing Service carried out a repair to your home in the last 12 months?</w:t>
            </w:r>
          </w:p>
        </w:tc>
      </w:tr>
      <w:tr w:rsidR="00A64A59" w:rsidRPr="00B46FFE" w14:paraId="45460438" w14:textId="77777777" w:rsidTr="00B46FFE">
        <w:trPr>
          <w:trHeight w:val="58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22333F91"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8</w:t>
            </w:r>
          </w:p>
        </w:tc>
        <w:tc>
          <w:tcPr>
            <w:tcW w:w="10006" w:type="dxa"/>
            <w:tcBorders>
              <w:top w:val="nil"/>
              <w:left w:val="nil"/>
              <w:bottom w:val="single" w:sz="4" w:space="0" w:color="000000"/>
              <w:right w:val="single" w:sz="4" w:space="0" w:color="000000"/>
            </w:tcBorders>
            <w:shd w:val="clear" w:color="auto" w:fill="auto"/>
            <w:vAlign w:val="center"/>
            <w:hideMark/>
          </w:tcPr>
          <w:p w14:paraId="231A5BF1"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How satisfied or dissatisfied are you with the overall repairs service from City of Lincoln Council`s Housing Service over the last 12 months?</w:t>
            </w:r>
          </w:p>
        </w:tc>
      </w:tr>
      <w:tr w:rsidR="00A64A59" w:rsidRPr="00B46FFE" w14:paraId="7A5065AB" w14:textId="77777777" w:rsidTr="00B46FFE">
        <w:trPr>
          <w:trHeight w:val="29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2A1C9FC1"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9</w:t>
            </w:r>
          </w:p>
        </w:tc>
        <w:tc>
          <w:tcPr>
            <w:tcW w:w="10006" w:type="dxa"/>
            <w:tcBorders>
              <w:top w:val="nil"/>
              <w:left w:val="nil"/>
              <w:bottom w:val="single" w:sz="4" w:space="0" w:color="000000"/>
              <w:right w:val="single" w:sz="4" w:space="0" w:color="000000"/>
            </w:tcBorders>
            <w:shd w:val="clear" w:color="auto" w:fill="auto"/>
            <w:vAlign w:val="center"/>
            <w:hideMark/>
          </w:tcPr>
          <w:p w14:paraId="27296690"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How satisfied or dissatisfied are you with the time taken to complete your most recent repair after you reported it?</w:t>
            </w:r>
          </w:p>
        </w:tc>
      </w:tr>
      <w:tr w:rsidR="00A64A59" w:rsidRPr="00B46FFE" w14:paraId="657AE359" w14:textId="77777777" w:rsidTr="00B46FFE">
        <w:trPr>
          <w:trHeight w:val="58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79595CA2"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10</w:t>
            </w:r>
          </w:p>
        </w:tc>
        <w:tc>
          <w:tcPr>
            <w:tcW w:w="10006" w:type="dxa"/>
            <w:tcBorders>
              <w:top w:val="nil"/>
              <w:left w:val="nil"/>
              <w:bottom w:val="single" w:sz="4" w:space="0" w:color="000000"/>
              <w:right w:val="single" w:sz="4" w:space="0" w:color="000000"/>
            </w:tcBorders>
            <w:shd w:val="clear" w:color="auto" w:fill="auto"/>
            <w:vAlign w:val="center"/>
            <w:hideMark/>
          </w:tcPr>
          <w:p w14:paraId="7443BB71"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If you are not satisfied with how City of Lincoln Council`s Housing Service deals with repairs and maintenance, please could you explain the reason why?</w:t>
            </w:r>
          </w:p>
        </w:tc>
      </w:tr>
      <w:tr w:rsidR="00A64A59" w:rsidRPr="00B46FFE" w14:paraId="5955128C" w14:textId="77777777" w:rsidTr="00B46FFE">
        <w:trPr>
          <w:trHeight w:val="29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3670AC91"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11</w:t>
            </w:r>
          </w:p>
        </w:tc>
        <w:tc>
          <w:tcPr>
            <w:tcW w:w="10006" w:type="dxa"/>
            <w:tcBorders>
              <w:top w:val="nil"/>
              <w:left w:val="nil"/>
              <w:bottom w:val="single" w:sz="4" w:space="0" w:color="000000"/>
              <w:right w:val="single" w:sz="4" w:space="0" w:color="000000"/>
            </w:tcBorders>
            <w:shd w:val="clear" w:color="auto" w:fill="auto"/>
            <w:vAlign w:val="center"/>
            <w:hideMark/>
          </w:tcPr>
          <w:p w14:paraId="1B990B59"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 xml:space="preserve">How satisfied or dissatisfied are you that City of Lincoln Council`s Housing Service listens to your views and acts upon them?  </w:t>
            </w:r>
          </w:p>
        </w:tc>
      </w:tr>
      <w:tr w:rsidR="00A64A59" w:rsidRPr="00B46FFE" w14:paraId="2715DA01" w14:textId="77777777" w:rsidTr="00B46FFE">
        <w:trPr>
          <w:trHeight w:val="58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2FB56E0F"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12</w:t>
            </w:r>
          </w:p>
        </w:tc>
        <w:tc>
          <w:tcPr>
            <w:tcW w:w="10006" w:type="dxa"/>
            <w:tcBorders>
              <w:top w:val="nil"/>
              <w:left w:val="nil"/>
              <w:bottom w:val="single" w:sz="4" w:space="0" w:color="000000"/>
              <w:right w:val="single" w:sz="4" w:space="0" w:color="000000"/>
            </w:tcBorders>
            <w:shd w:val="clear" w:color="auto" w:fill="auto"/>
            <w:vAlign w:val="center"/>
            <w:hideMark/>
          </w:tcPr>
          <w:p w14:paraId="5E4C1030"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 xml:space="preserve">How satisfied or dissatisfied are you that City of Lincoln Council`s Housing Service keeps you informed about things that matter to you? </w:t>
            </w:r>
          </w:p>
        </w:tc>
      </w:tr>
      <w:tr w:rsidR="00A64A59" w:rsidRPr="00B46FFE" w14:paraId="045DA88B" w14:textId="77777777" w:rsidTr="00B46FFE">
        <w:trPr>
          <w:trHeight w:val="58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0C5926AB"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13</w:t>
            </w:r>
          </w:p>
        </w:tc>
        <w:tc>
          <w:tcPr>
            <w:tcW w:w="10006" w:type="dxa"/>
            <w:tcBorders>
              <w:top w:val="nil"/>
              <w:left w:val="nil"/>
              <w:bottom w:val="single" w:sz="4" w:space="0" w:color="000000"/>
              <w:right w:val="single" w:sz="4" w:space="0" w:color="000000"/>
            </w:tcBorders>
            <w:shd w:val="clear" w:color="auto" w:fill="auto"/>
            <w:vAlign w:val="center"/>
            <w:hideMark/>
          </w:tcPr>
          <w:p w14:paraId="532D1A7A"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To what extent do you agree or disagree with the following `City of Lincoln Council`s Housing Service treats me fairly and with respect`?</w:t>
            </w:r>
          </w:p>
        </w:tc>
      </w:tr>
      <w:tr w:rsidR="00A64A59" w:rsidRPr="00B46FFE" w14:paraId="12A15F8E" w14:textId="77777777" w:rsidTr="00B46FFE">
        <w:trPr>
          <w:trHeight w:val="29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18179764"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14</w:t>
            </w:r>
          </w:p>
        </w:tc>
        <w:tc>
          <w:tcPr>
            <w:tcW w:w="10006" w:type="dxa"/>
            <w:tcBorders>
              <w:top w:val="nil"/>
              <w:left w:val="nil"/>
              <w:bottom w:val="single" w:sz="4" w:space="0" w:color="000000"/>
              <w:right w:val="single" w:sz="4" w:space="0" w:color="000000"/>
            </w:tcBorders>
            <w:shd w:val="clear" w:color="auto" w:fill="auto"/>
            <w:vAlign w:val="center"/>
            <w:hideMark/>
          </w:tcPr>
          <w:p w14:paraId="5C17A853"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 xml:space="preserve">How satisfied or dissatisfied are you </w:t>
            </w:r>
            <w:proofErr w:type="gramStart"/>
            <w:r w:rsidRPr="00B46FFE">
              <w:rPr>
                <w:rFonts w:eastAsia="Times New Roman" w:cs="Calibri"/>
                <w:color w:val="000000"/>
                <w:kern w:val="0"/>
                <w:lang w:eastAsia="en-GB"/>
                <w14:ligatures w14:val="none"/>
              </w:rPr>
              <w:t>that  City</w:t>
            </w:r>
            <w:proofErr w:type="gramEnd"/>
            <w:r w:rsidRPr="00B46FFE">
              <w:rPr>
                <w:rFonts w:eastAsia="Times New Roman" w:cs="Calibri"/>
                <w:color w:val="000000"/>
                <w:kern w:val="0"/>
                <w:lang w:eastAsia="en-GB"/>
                <w14:ligatures w14:val="none"/>
              </w:rPr>
              <w:t xml:space="preserve"> of Lincoln Council`s Housing Service is easy to deal with?</w:t>
            </w:r>
          </w:p>
        </w:tc>
      </w:tr>
      <w:tr w:rsidR="00A64A59" w:rsidRPr="00B46FFE" w14:paraId="0CB0FA44" w14:textId="77777777" w:rsidTr="00B46FFE">
        <w:trPr>
          <w:trHeight w:val="58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53DB9789"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15</w:t>
            </w:r>
          </w:p>
        </w:tc>
        <w:tc>
          <w:tcPr>
            <w:tcW w:w="10006" w:type="dxa"/>
            <w:tcBorders>
              <w:top w:val="nil"/>
              <w:left w:val="nil"/>
              <w:bottom w:val="single" w:sz="4" w:space="0" w:color="000000"/>
              <w:right w:val="single" w:sz="4" w:space="0" w:color="000000"/>
            </w:tcBorders>
            <w:shd w:val="clear" w:color="auto" w:fill="auto"/>
            <w:vAlign w:val="center"/>
            <w:hideMark/>
          </w:tcPr>
          <w:p w14:paraId="2A515184"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If you are not satisfied with customer service and communications, please provide more information and what City of Lincoln Council`s Housing Service could improve.</w:t>
            </w:r>
          </w:p>
        </w:tc>
      </w:tr>
      <w:tr w:rsidR="00A64A59" w:rsidRPr="00B46FFE" w14:paraId="16D44616" w14:textId="77777777" w:rsidTr="00B46FFE">
        <w:trPr>
          <w:trHeight w:val="58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7C7DB6DA"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16</w:t>
            </w:r>
          </w:p>
        </w:tc>
        <w:tc>
          <w:tcPr>
            <w:tcW w:w="10006" w:type="dxa"/>
            <w:tcBorders>
              <w:top w:val="nil"/>
              <w:left w:val="nil"/>
              <w:bottom w:val="single" w:sz="4" w:space="0" w:color="000000"/>
              <w:right w:val="single" w:sz="4" w:space="0" w:color="000000"/>
            </w:tcBorders>
            <w:shd w:val="clear" w:color="auto" w:fill="auto"/>
            <w:vAlign w:val="center"/>
            <w:hideMark/>
          </w:tcPr>
          <w:p w14:paraId="7DDCB337"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 xml:space="preserve">How satisfied or dissatisfied are you that City of Lincoln Council`s Housing Service makes a positive contribution to your neighbourhood? </w:t>
            </w:r>
          </w:p>
        </w:tc>
      </w:tr>
      <w:tr w:rsidR="00A64A59" w:rsidRPr="00B46FFE" w14:paraId="6DF679D7" w14:textId="77777777" w:rsidTr="00B46FFE">
        <w:trPr>
          <w:trHeight w:val="58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68916C44"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17</w:t>
            </w:r>
          </w:p>
        </w:tc>
        <w:tc>
          <w:tcPr>
            <w:tcW w:w="10006" w:type="dxa"/>
            <w:tcBorders>
              <w:top w:val="nil"/>
              <w:left w:val="nil"/>
              <w:bottom w:val="single" w:sz="4" w:space="0" w:color="000000"/>
              <w:right w:val="single" w:sz="4" w:space="0" w:color="000000"/>
            </w:tcBorders>
            <w:shd w:val="clear" w:color="auto" w:fill="auto"/>
            <w:vAlign w:val="center"/>
            <w:hideMark/>
          </w:tcPr>
          <w:p w14:paraId="2DF36856"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 xml:space="preserve">How satisfied or dissatisfied are you with City of Lincoln Council`s Housing Service's approach to handling anti-social behaviour? </w:t>
            </w:r>
          </w:p>
        </w:tc>
      </w:tr>
      <w:tr w:rsidR="00A64A59" w:rsidRPr="00B46FFE" w14:paraId="518E3E98" w14:textId="77777777" w:rsidTr="00B46FFE">
        <w:trPr>
          <w:trHeight w:val="29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23AD1BB4"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18</w:t>
            </w:r>
          </w:p>
        </w:tc>
        <w:tc>
          <w:tcPr>
            <w:tcW w:w="10006" w:type="dxa"/>
            <w:tcBorders>
              <w:top w:val="nil"/>
              <w:left w:val="nil"/>
              <w:bottom w:val="single" w:sz="4" w:space="0" w:color="000000"/>
              <w:right w:val="single" w:sz="4" w:space="0" w:color="000000"/>
            </w:tcBorders>
            <w:shd w:val="clear" w:color="auto" w:fill="auto"/>
            <w:vAlign w:val="center"/>
            <w:hideMark/>
          </w:tcPr>
          <w:p w14:paraId="430C7FC3"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Have you made a complaint to City of Lincoln Council`s Housing Service in the last 12 months?</w:t>
            </w:r>
          </w:p>
        </w:tc>
      </w:tr>
      <w:tr w:rsidR="00A64A59" w:rsidRPr="00B46FFE" w14:paraId="76C78020" w14:textId="77777777" w:rsidTr="00B46FFE">
        <w:trPr>
          <w:trHeight w:val="29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5904367E"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19</w:t>
            </w:r>
          </w:p>
        </w:tc>
        <w:tc>
          <w:tcPr>
            <w:tcW w:w="10006" w:type="dxa"/>
            <w:tcBorders>
              <w:top w:val="nil"/>
              <w:left w:val="nil"/>
              <w:bottom w:val="single" w:sz="4" w:space="0" w:color="000000"/>
              <w:right w:val="single" w:sz="4" w:space="0" w:color="000000"/>
            </w:tcBorders>
            <w:shd w:val="clear" w:color="auto" w:fill="auto"/>
            <w:vAlign w:val="center"/>
            <w:hideMark/>
          </w:tcPr>
          <w:p w14:paraId="11AB617C"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How satisfied or dissatisfied are you with City of Lincoln Council`s Housing Service's approach to complaints handling?</w:t>
            </w:r>
          </w:p>
        </w:tc>
      </w:tr>
      <w:tr w:rsidR="00A64A59" w:rsidRPr="00B46FFE" w14:paraId="7064B85B" w14:textId="77777777" w:rsidTr="00B46FFE">
        <w:trPr>
          <w:trHeight w:val="58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5E8B40A9"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20</w:t>
            </w:r>
          </w:p>
        </w:tc>
        <w:tc>
          <w:tcPr>
            <w:tcW w:w="10006" w:type="dxa"/>
            <w:tcBorders>
              <w:top w:val="nil"/>
              <w:left w:val="nil"/>
              <w:bottom w:val="single" w:sz="4" w:space="0" w:color="000000"/>
              <w:right w:val="single" w:sz="4" w:space="0" w:color="000000"/>
            </w:tcBorders>
            <w:shd w:val="clear" w:color="auto" w:fill="auto"/>
            <w:vAlign w:val="center"/>
            <w:hideMark/>
          </w:tcPr>
          <w:p w14:paraId="1F3C891C"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How likely would you be to recommend City of Lincoln Council`s Housing Service to other people on a scale of 10 to 0, where 10 is extremely likely and 0 is not at all likely?</w:t>
            </w:r>
          </w:p>
        </w:tc>
      </w:tr>
      <w:tr w:rsidR="00A64A59" w:rsidRPr="00B46FFE" w14:paraId="77D875D1" w14:textId="77777777" w:rsidTr="00B46FFE">
        <w:trPr>
          <w:trHeight w:val="29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63017C4F"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21</w:t>
            </w:r>
          </w:p>
        </w:tc>
        <w:tc>
          <w:tcPr>
            <w:tcW w:w="10006" w:type="dxa"/>
            <w:tcBorders>
              <w:top w:val="nil"/>
              <w:left w:val="nil"/>
              <w:bottom w:val="single" w:sz="4" w:space="0" w:color="000000"/>
              <w:right w:val="single" w:sz="4" w:space="0" w:color="000000"/>
            </w:tcBorders>
            <w:shd w:val="clear" w:color="auto" w:fill="auto"/>
            <w:vAlign w:val="center"/>
            <w:hideMark/>
          </w:tcPr>
          <w:p w14:paraId="4B0AC947"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As you did not score 10, what could City of Lincoln Council`s Housing Service do to improve this?</w:t>
            </w:r>
          </w:p>
        </w:tc>
      </w:tr>
      <w:tr w:rsidR="00A64A59" w:rsidRPr="00B46FFE" w14:paraId="6305A5F6" w14:textId="77777777" w:rsidTr="00B46FFE">
        <w:trPr>
          <w:trHeight w:val="29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462CC8A3"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22</w:t>
            </w:r>
          </w:p>
        </w:tc>
        <w:tc>
          <w:tcPr>
            <w:tcW w:w="10006" w:type="dxa"/>
            <w:tcBorders>
              <w:top w:val="nil"/>
              <w:left w:val="nil"/>
              <w:bottom w:val="single" w:sz="4" w:space="0" w:color="000000"/>
              <w:right w:val="single" w:sz="4" w:space="0" w:color="000000"/>
            </w:tcBorders>
            <w:shd w:val="clear" w:color="auto" w:fill="auto"/>
            <w:vAlign w:val="center"/>
            <w:hideMark/>
          </w:tcPr>
          <w:p w14:paraId="3F19FCD7"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 xml:space="preserve">How concerned are you about the </w:t>
            </w:r>
            <w:proofErr w:type="gramStart"/>
            <w:r w:rsidRPr="00B46FFE">
              <w:rPr>
                <w:rFonts w:eastAsia="Times New Roman" w:cs="Calibri"/>
                <w:color w:val="000000"/>
                <w:kern w:val="0"/>
                <w:lang w:eastAsia="en-GB"/>
                <w14:ligatures w14:val="none"/>
              </w:rPr>
              <w:t>cost of living</w:t>
            </w:r>
            <w:proofErr w:type="gramEnd"/>
            <w:r w:rsidRPr="00B46FFE">
              <w:rPr>
                <w:rFonts w:eastAsia="Times New Roman" w:cs="Calibri"/>
                <w:color w:val="000000"/>
                <w:kern w:val="0"/>
                <w:lang w:eastAsia="en-GB"/>
                <w14:ligatures w14:val="none"/>
              </w:rPr>
              <w:t xml:space="preserve"> crisis for you personally?</w:t>
            </w:r>
          </w:p>
        </w:tc>
      </w:tr>
      <w:tr w:rsidR="00A64A59" w:rsidRPr="00B46FFE" w14:paraId="1009E707" w14:textId="77777777" w:rsidTr="00B46FFE">
        <w:trPr>
          <w:trHeight w:val="58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6ABCB0BF"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P1</w:t>
            </w:r>
          </w:p>
        </w:tc>
        <w:tc>
          <w:tcPr>
            <w:tcW w:w="10006" w:type="dxa"/>
            <w:tcBorders>
              <w:top w:val="nil"/>
              <w:left w:val="nil"/>
              <w:bottom w:val="single" w:sz="4" w:space="0" w:color="000000"/>
              <w:right w:val="single" w:sz="4" w:space="0" w:color="000000"/>
            </w:tcBorders>
            <w:shd w:val="clear" w:color="auto" w:fill="auto"/>
            <w:vAlign w:val="center"/>
            <w:hideMark/>
          </w:tcPr>
          <w:p w14:paraId="63D57C2E"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 xml:space="preserve">The results of this survey are confidential. However, would you be happy for us to give </w:t>
            </w:r>
            <w:proofErr w:type="gramStart"/>
            <w:r w:rsidRPr="00B46FFE">
              <w:rPr>
                <w:rFonts w:eastAsia="Times New Roman" w:cs="Calibri"/>
                <w:color w:val="000000"/>
                <w:kern w:val="0"/>
                <w:lang w:eastAsia="en-GB"/>
                <w14:ligatures w14:val="none"/>
              </w:rPr>
              <w:t>all of</w:t>
            </w:r>
            <w:proofErr w:type="gramEnd"/>
            <w:r w:rsidRPr="00B46FFE">
              <w:rPr>
                <w:rFonts w:eastAsia="Times New Roman" w:cs="Calibri"/>
                <w:color w:val="000000"/>
                <w:kern w:val="0"/>
                <w:lang w:eastAsia="en-GB"/>
                <w14:ligatures w14:val="none"/>
              </w:rPr>
              <w:t xml:space="preserve"> your details to City of Lincoln Council`s Housing Service with your name attached so that they have better information to help them improve services?</w:t>
            </w:r>
          </w:p>
        </w:tc>
      </w:tr>
      <w:tr w:rsidR="00A64A59" w:rsidRPr="00B46FFE" w14:paraId="401A6568" w14:textId="77777777" w:rsidTr="00B46FFE">
        <w:trPr>
          <w:trHeight w:val="580"/>
        </w:trPr>
        <w:tc>
          <w:tcPr>
            <w:tcW w:w="626" w:type="dxa"/>
            <w:tcBorders>
              <w:top w:val="nil"/>
              <w:left w:val="single" w:sz="4" w:space="0" w:color="000000"/>
              <w:bottom w:val="single" w:sz="4" w:space="0" w:color="000000"/>
              <w:right w:val="single" w:sz="4" w:space="0" w:color="000000"/>
            </w:tcBorders>
            <w:shd w:val="clear" w:color="auto" w:fill="auto"/>
            <w:noWrap/>
            <w:vAlign w:val="center"/>
            <w:hideMark/>
          </w:tcPr>
          <w:p w14:paraId="66F0A3C0" w14:textId="77777777" w:rsidR="00A64A59" w:rsidRPr="00B46FFE" w:rsidRDefault="00A64A59" w:rsidP="00A64A59">
            <w:pPr>
              <w:spacing w:after="0" w:line="240" w:lineRule="auto"/>
              <w:jc w:val="center"/>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P2</w:t>
            </w:r>
          </w:p>
        </w:tc>
        <w:tc>
          <w:tcPr>
            <w:tcW w:w="10006" w:type="dxa"/>
            <w:tcBorders>
              <w:top w:val="nil"/>
              <w:left w:val="nil"/>
              <w:bottom w:val="single" w:sz="4" w:space="0" w:color="000000"/>
              <w:right w:val="single" w:sz="4" w:space="0" w:color="000000"/>
            </w:tcBorders>
            <w:shd w:val="clear" w:color="auto" w:fill="auto"/>
            <w:vAlign w:val="center"/>
            <w:hideMark/>
          </w:tcPr>
          <w:p w14:paraId="38C6DD09" w14:textId="77777777" w:rsidR="00A64A59" w:rsidRPr="00B46FFE" w:rsidRDefault="00A64A59" w:rsidP="00A64A59">
            <w:pPr>
              <w:spacing w:after="0" w:line="240" w:lineRule="auto"/>
              <w:rPr>
                <w:rFonts w:eastAsia="Times New Roman" w:cs="Calibri"/>
                <w:color w:val="000000"/>
                <w:kern w:val="0"/>
                <w:lang w:eastAsia="en-GB"/>
                <w14:ligatures w14:val="none"/>
              </w:rPr>
            </w:pPr>
            <w:r w:rsidRPr="00B46FFE">
              <w:rPr>
                <w:rFonts w:eastAsia="Times New Roman" w:cs="Calibri"/>
                <w:color w:val="000000"/>
                <w:kern w:val="0"/>
                <w:lang w:eastAsia="en-GB"/>
                <w14:ligatures w14:val="none"/>
              </w:rPr>
              <w:t>Would you be happy for City of Lincoln Council`s Housing Service to contact you to follow up any of the comments or issues you have raised?</w:t>
            </w:r>
          </w:p>
        </w:tc>
      </w:tr>
    </w:tbl>
    <w:p w14:paraId="585CED08" w14:textId="77777777" w:rsidR="00A64A59" w:rsidRPr="00A826C3" w:rsidRDefault="00A64A59" w:rsidP="008D3153">
      <w:pPr>
        <w:ind w:left="360"/>
      </w:pPr>
    </w:p>
    <w:sectPr w:rsidR="00A64A59" w:rsidRPr="00A826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91A96"/>
    <w:multiLevelType w:val="hybridMultilevel"/>
    <w:tmpl w:val="036A3EE0"/>
    <w:lvl w:ilvl="0" w:tplc="FD14AC6A">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D2C15"/>
    <w:multiLevelType w:val="hybridMultilevel"/>
    <w:tmpl w:val="2E3C07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AB004F"/>
    <w:multiLevelType w:val="hybridMultilevel"/>
    <w:tmpl w:val="844CC026"/>
    <w:lvl w:ilvl="0" w:tplc="18664E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A16BAC"/>
    <w:multiLevelType w:val="hybridMultilevel"/>
    <w:tmpl w:val="A04610F0"/>
    <w:lvl w:ilvl="0" w:tplc="B206FF52">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7F763C"/>
    <w:multiLevelType w:val="hybridMultilevel"/>
    <w:tmpl w:val="51B057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5923547">
    <w:abstractNumId w:val="4"/>
  </w:num>
  <w:num w:numId="2" w16cid:durableId="1246573160">
    <w:abstractNumId w:val="2"/>
  </w:num>
  <w:num w:numId="3" w16cid:durableId="1399867266">
    <w:abstractNumId w:val="1"/>
  </w:num>
  <w:num w:numId="4" w16cid:durableId="1963145105">
    <w:abstractNumId w:val="0"/>
  </w:num>
  <w:num w:numId="5" w16cid:durableId="1027373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B3"/>
    <w:rsid w:val="00026BA0"/>
    <w:rsid w:val="00031DBC"/>
    <w:rsid w:val="000D64CA"/>
    <w:rsid w:val="000E5414"/>
    <w:rsid w:val="00184847"/>
    <w:rsid w:val="00271545"/>
    <w:rsid w:val="00273FB0"/>
    <w:rsid w:val="00274236"/>
    <w:rsid w:val="002C1589"/>
    <w:rsid w:val="002E1B6C"/>
    <w:rsid w:val="00317D56"/>
    <w:rsid w:val="0033654D"/>
    <w:rsid w:val="00385816"/>
    <w:rsid w:val="003D10EB"/>
    <w:rsid w:val="003E1C4A"/>
    <w:rsid w:val="003E7A32"/>
    <w:rsid w:val="00444489"/>
    <w:rsid w:val="00500F84"/>
    <w:rsid w:val="0054601B"/>
    <w:rsid w:val="0056098C"/>
    <w:rsid w:val="005D02B3"/>
    <w:rsid w:val="005E45E2"/>
    <w:rsid w:val="005F1FC4"/>
    <w:rsid w:val="006555A8"/>
    <w:rsid w:val="006B530C"/>
    <w:rsid w:val="006D2B30"/>
    <w:rsid w:val="00765EA4"/>
    <w:rsid w:val="00786D76"/>
    <w:rsid w:val="007A338F"/>
    <w:rsid w:val="00835249"/>
    <w:rsid w:val="008D3153"/>
    <w:rsid w:val="008E3A17"/>
    <w:rsid w:val="008F5916"/>
    <w:rsid w:val="00926DE3"/>
    <w:rsid w:val="00933BDD"/>
    <w:rsid w:val="00962944"/>
    <w:rsid w:val="00982751"/>
    <w:rsid w:val="009869DA"/>
    <w:rsid w:val="009A3FCE"/>
    <w:rsid w:val="009A6926"/>
    <w:rsid w:val="00A64A59"/>
    <w:rsid w:val="00A826C3"/>
    <w:rsid w:val="00AF6116"/>
    <w:rsid w:val="00B03CF1"/>
    <w:rsid w:val="00B21314"/>
    <w:rsid w:val="00B46FFE"/>
    <w:rsid w:val="00B50B29"/>
    <w:rsid w:val="00B71831"/>
    <w:rsid w:val="00BF2808"/>
    <w:rsid w:val="00C018C0"/>
    <w:rsid w:val="00C622E8"/>
    <w:rsid w:val="00C705A5"/>
    <w:rsid w:val="00C71371"/>
    <w:rsid w:val="00C8089E"/>
    <w:rsid w:val="00C84CC1"/>
    <w:rsid w:val="00CB7AB3"/>
    <w:rsid w:val="00D2276F"/>
    <w:rsid w:val="00D33FC0"/>
    <w:rsid w:val="00D7320A"/>
    <w:rsid w:val="00DD2927"/>
    <w:rsid w:val="00DD39D6"/>
    <w:rsid w:val="00DF1714"/>
    <w:rsid w:val="00DF224E"/>
    <w:rsid w:val="00DF784B"/>
    <w:rsid w:val="00E05903"/>
    <w:rsid w:val="00E25245"/>
    <w:rsid w:val="00E53BA6"/>
    <w:rsid w:val="00EA58E7"/>
    <w:rsid w:val="00EE3166"/>
    <w:rsid w:val="00F35347"/>
    <w:rsid w:val="00F60CDD"/>
    <w:rsid w:val="00F9522A"/>
    <w:rsid w:val="00FA166B"/>
    <w:rsid w:val="00FC4DA6"/>
    <w:rsid w:val="00FE5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A515"/>
  <w15:chartTrackingRefBased/>
  <w15:docId w15:val="{BA2C8938-6015-4132-937A-380A87B6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EA4"/>
  </w:style>
  <w:style w:type="paragraph" w:styleId="Heading1">
    <w:name w:val="heading 1"/>
    <w:basedOn w:val="Normal"/>
    <w:next w:val="Normal"/>
    <w:link w:val="Heading1Char"/>
    <w:uiPriority w:val="9"/>
    <w:qFormat/>
    <w:rsid w:val="005D02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2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2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2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2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2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2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2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2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2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2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2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2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2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2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2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2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2B3"/>
    <w:rPr>
      <w:rFonts w:eastAsiaTheme="majorEastAsia" w:cstheme="majorBidi"/>
      <w:color w:val="272727" w:themeColor="text1" w:themeTint="D8"/>
    </w:rPr>
  </w:style>
  <w:style w:type="paragraph" w:styleId="Title">
    <w:name w:val="Title"/>
    <w:basedOn w:val="Normal"/>
    <w:next w:val="Normal"/>
    <w:link w:val="TitleChar"/>
    <w:uiPriority w:val="10"/>
    <w:qFormat/>
    <w:rsid w:val="005D02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2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2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2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2B3"/>
    <w:pPr>
      <w:spacing w:before="160"/>
      <w:jc w:val="center"/>
    </w:pPr>
    <w:rPr>
      <w:i/>
      <w:iCs/>
      <w:color w:val="404040" w:themeColor="text1" w:themeTint="BF"/>
    </w:rPr>
  </w:style>
  <w:style w:type="character" w:customStyle="1" w:styleId="QuoteChar">
    <w:name w:val="Quote Char"/>
    <w:basedOn w:val="DefaultParagraphFont"/>
    <w:link w:val="Quote"/>
    <w:uiPriority w:val="29"/>
    <w:rsid w:val="005D02B3"/>
    <w:rPr>
      <w:i/>
      <w:iCs/>
      <w:color w:val="404040" w:themeColor="text1" w:themeTint="BF"/>
    </w:rPr>
  </w:style>
  <w:style w:type="paragraph" w:styleId="ListParagraph">
    <w:name w:val="List Paragraph"/>
    <w:basedOn w:val="Normal"/>
    <w:uiPriority w:val="34"/>
    <w:qFormat/>
    <w:rsid w:val="005D02B3"/>
    <w:pPr>
      <w:ind w:left="720"/>
      <w:contextualSpacing/>
    </w:pPr>
  </w:style>
  <w:style w:type="character" w:styleId="IntenseEmphasis">
    <w:name w:val="Intense Emphasis"/>
    <w:basedOn w:val="DefaultParagraphFont"/>
    <w:uiPriority w:val="21"/>
    <w:qFormat/>
    <w:rsid w:val="005D02B3"/>
    <w:rPr>
      <w:i/>
      <w:iCs/>
      <w:color w:val="0F4761" w:themeColor="accent1" w:themeShade="BF"/>
    </w:rPr>
  </w:style>
  <w:style w:type="paragraph" w:styleId="IntenseQuote">
    <w:name w:val="Intense Quote"/>
    <w:basedOn w:val="Normal"/>
    <w:next w:val="Normal"/>
    <w:link w:val="IntenseQuoteChar"/>
    <w:uiPriority w:val="30"/>
    <w:qFormat/>
    <w:rsid w:val="005D02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2B3"/>
    <w:rPr>
      <w:i/>
      <w:iCs/>
      <w:color w:val="0F4761" w:themeColor="accent1" w:themeShade="BF"/>
    </w:rPr>
  </w:style>
  <w:style w:type="character" w:styleId="IntenseReference">
    <w:name w:val="Intense Reference"/>
    <w:basedOn w:val="DefaultParagraphFont"/>
    <w:uiPriority w:val="32"/>
    <w:qFormat/>
    <w:rsid w:val="005D02B3"/>
    <w:rPr>
      <w:b/>
      <w:bCs/>
      <w:smallCaps/>
      <w:color w:val="0F4761" w:themeColor="accent1" w:themeShade="BF"/>
      <w:spacing w:val="5"/>
    </w:rPr>
  </w:style>
  <w:style w:type="paragraph" w:styleId="Caption">
    <w:name w:val="caption"/>
    <w:basedOn w:val="Normal"/>
    <w:next w:val="Normal"/>
    <w:uiPriority w:val="35"/>
    <w:semiHidden/>
    <w:unhideWhenUsed/>
    <w:qFormat/>
    <w:rsid w:val="00500F84"/>
    <w:pPr>
      <w:spacing w:after="200" w:line="240" w:lineRule="auto"/>
    </w:pPr>
    <w:rPr>
      <w:i/>
      <w:iCs/>
      <w:color w:val="0E2841" w:themeColor="text2"/>
      <w:sz w:val="18"/>
      <w:szCs w:val="18"/>
    </w:rPr>
  </w:style>
  <w:style w:type="table" w:styleId="TableGrid">
    <w:name w:val="Table Grid"/>
    <w:basedOn w:val="TableNormal"/>
    <w:uiPriority w:val="39"/>
    <w:rsid w:val="00F6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503A7-504C-4EA6-B149-9E57560C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City of Lincoln Council</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Adelphia Evans</dc:creator>
  <cp:keywords/>
  <dc:description/>
  <cp:lastModifiedBy>Adelphia Evans</cp:lastModifiedBy>
  <cp:revision>2</cp:revision>
  <dcterms:created xsi:type="dcterms:W3CDTF">2025-02-04T16:26:00Z</dcterms:created>
  <dcterms:modified xsi:type="dcterms:W3CDTF">2025-02-04T16:26:00Z</dcterms:modified>
</cp:coreProperties>
</file>